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F29" w:rsidRDefault="00C21F29" w:rsidP="00C21F29">
      <w:pPr>
        <w:shd w:val="clear" w:color="auto" w:fill="FFFFFF"/>
        <w:spacing w:before="86" w:after="86" w:line="279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Урок по обществознанию в 10 классе</w:t>
      </w:r>
    </w:p>
    <w:p w:rsidR="00C21F29" w:rsidRPr="00C21F29" w:rsidRDefault="00C21F29" w:rsidP="00C21F29">
      <w:pPr>
        <w:shd w:val="clear" w:color="auto" w:fill="FFFFFF"/>
        <w:spacing w:before="86" w:after="86" w:line="279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«</w:t>
      </w:r>
      <w:r w:rsidRPr="00C21F2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Семья в современном обществе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».</w:t>
      </w:r>
    </w:p>
    <w:p w:rsidR="00C21F29" w:rsidRPr="00C21F29" w:rsidRDefault="00C21F29" w:rsidP="00C21F29">
      <w:pPr>
        <w:shd w:val="clear" w:color="auto" w:fill="FFFFFF"/>
        <w:spacing w:before="100" w:beforeAutospacing="1" w:after="100" w:afterAutospacing="1" w:line="172" w:lineRule="atLeast"/>
        <w:ind w:left="322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Минкеева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Ирина Николаевна,</w:t>
      </w:r>
      <w:r w:rsidRPr="00C21F2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21F29">
        <w:rPr>
          <w:rFonts w:ascii="Times New Roman" w:eastAsia="Times New Roman" w:hAnsi="Times New Roman" w:cs="Times New Roman"/>
          <w:i/>
          <w:iCs/>
          <w:sz w:val="24"/>
          <w:szCs w:val="24"/>
        </w:rPr>
        <w:t>учитель истории, обществознания, экономики</w:t>
      </w:r>
    </w:p>
    <w:p w:rsidR="00C21F29" w:rsidRPr="00C21F29" w:rsidRDefault="00C21F29" w:rsidP="00C21F29">
      <w:pPr>
        <w:spacing w:before="172" w:after="172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F29" w:rsidRPr="00C21F29" w:rsidRDefault="00C21F29" w:rsidP="00C21F29">
      <w:pPr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21F29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урока</w:t>
      </w:r>
      <w:r w:rsidRPr="00C21F2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21F29" w:rsidRPr="00C21F29" w:rsidRDefault="00C21F29" w:rsidP="00C21F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4"/>
          <w:szCs w:val="24"/>
        </w:rPr>
      </w:pPr>
      <w:r w:rsidRPr="00C21F29">
        <w:rPr>
          <w:rFonts w:ascii="Times New Roman" w:eastAsia="Times New Roman" w:hAnsi="Times New Roman" w:cs="Times New Roman"/>
          <w:sz w:val="24"/>
          <w:szCs w:val="24"/>
        </w:rPr>
        <w:t>сформировать отношение к семье как одной из важнейших ценностей бытия человека через разрешение проблемной ситуации - современная семья: кризис или поиски счастья?</w:t>
      </w:r>
    </w:p>
    <w:p w:rsidR="00C21F29" w:rsidRPr="00C21F29" w:rsidRDefault="00C21F29" w:rsidP="00C21F29">
      <w:pPr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21F29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урока:</w:t>
      </w:r>
    </w:p>
    <w:p w:rsidR="00C21F29" w:rsidRPr="00C21F29" w:rsidRDefault="00C21F29" w:rsidP="00C21F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4"/>
          <w:szCs w:val="24"/>
        </w:rPr>
      </w:pPr>
      <w:r w:rsidRPr="00C21F29">
        <w:rPr>
          <w:rFonts w:ascii="Times New Roman" w:eastAsia="Times New Roman" w:hAnsi="Times New Roman" w:cs="Times New Roman"/>
          <w:sz w:val="24"/>
          <w:szCs w:val="24"/>
        </w:rPr>
        <w:t>Создать ситуацию для проявления эмоционально- личностного отношения каждого ребенка к деликатной теме урока - теме семьи.</w:t>
      </w:r>
    </w:p>
    <w:p w:rsidR="00C21F29" w:rsidRPr="00C21F29" w:rsidRDefault="00C21F29" w:rsidP="00C21F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4"/>
          <w:szCs w:val="24"/>
        </w:rPr>
      </w:pPr>
      <w:r w:rsidRPr="00C21F29">
        <w:rPr>
          <w:rFonts w:ascii="Times New Roman" w:eastAsia="Times New Roman" w:hAnsi="Times New Roman" w:cs="Times New Roman"/>
          <w:sz w:val="24"/>
          <w:szCs w:val="24"/>
        </w:rPr>
        <w:t>Расширить и углубить знания учащихся о важнейшем социальном институте на основе их субъективного знания о семье, семейных отношениях; раскрыть характерные признаки семьи, определить ее основные функции и тенденции развития в современном обществе; выявить проблемы современной российской семьи и предпринимаемые государством меры по их решению.</w:t>
      </w:r>
    </w:p>
    <w:p w:rsidR="00C21F29" w:rsidRPr="00C21F29" w:rsidRDefault="00C21F29" w:rsidP="00C21F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4"/>
          <w:szCs w:val="24"/>
        </w:rPr>
      </w:pPr>
      <w:r w:rsidRPr="00C21F29">
        <w:rPr>
          <w:rFonts w:ascii="Times New Roman" w:eastAsia="Times New Roman" w:hAnsi="Times New Roman" w:cs="Times New Roman"/>
          <w:sz w:val="24"/>
          <w:szCs w:val="24"/>
        </w:rPr>
        <w:t>Совершенствовать умения учащихся сопоставлять общественные явления, обобщать материалы источников, анализировать статистические данные, оценивать различные точки зрения на проблему, обосновывать собственную позицию.</w:t>
      </w:r>
    </w:p>
    <w:p w:rsidR="00C21F29" w:rsidRPr="00C21F29" w:rsidRDefault="00C21F29" w:rsidP="00C21F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4"/>
          <w:szCs w:val="24"/>
        </w:rPr>
      </w:pPr>
      <w:r w:rsidRPr="00C21F29">
        <w:rPr>
          <w:rFonts w:ascii="Times New Roman" w:eastAsia="Times New Roman" w:hAnsi="Times New Roman" w:cs="Times New Roman"/>
          <w:sz w:val="24"/>
          <w:szCs w:val="24"/>
        </w:rPr>
        <w:t xml:space="preserve">Обеспечить свободный обмен мнениями и реализацию интересов и личностных возможностей детей через структуру формирования рабочих групп, </w:t>
      </w:r>
      <w:proofErr w:type="spellStart"/>
      <w:r w:rsidRPr="00C21F29">
        <w:rPr>
          <w:rFonts w:ascii="Times New Roman" w:eastAsia="Times New Roman" w:hAnsi="Times New Roman" w:cs="Times New Roman"/>
          <w:sz w:val="24"/>
          <w:szCs w:val="24"/>
        </w:rPr>
        <w:t>разноуровневые</w:t>
      </w:r>
      <w:proofErr w:type="spellEnd"/>
      <w:r w:rsidRPr="00C21F29">
        <w:rPr>
          <w:rFonts w:ascii="Times New Roman" w:eastAsia="Times New Roman" w:hAnsi="Times New Roman" w:cs="Times New Roman"/>
          <w:sz w:val="24"/>
          <w:szCs w:val="24"/>
        </w:rPr>
        <w:t xml:space="preserve"> задания, свободный выбор опережающих к уроку и домашних заданий.</w:t>
      </w:r>
    </w:p>
    <w:p w:rsidR="00C21F29" w:rsidRPr="00C21F29" w:rsidRDefault="00C21F29" w:rsidP="00C21F29">
      <w:pPr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21F29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понятия.</w:t>
      </w:r>
    </w:p>
    <w:p w:rsidR="00C21F29" w:rsidRPr="00C21F29" w:rsidRDefault="00C21F29" w:rsidP="00C21F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4"/>
          <w:szCs w:val="24"/>
        </w:rPr>
      </w:pPr>
      <w:r w:rsidRPr="00C21F29">
        <w:rPr>
          <w:rFonts w:ascii="Times New Roman" w:eastAsia="Times New Roman" w:hAnsi="Times New Roman" w:cs="Times New Roman"/>
          <w:sz w:val="24"/>
          <w:szCs w:val="24"/>
        </w:rPr>
        <w:t>Семья.</w:t>
      </w:r>
    </w:p>
    <w:p w:rsidR="00C21F29" w:rsidRPr="00C21F29" w:rsidRDefault="00C21F29" w:rsidP="00C21F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4"/>
          <w:szCs w:val="24"/>
        </w:rPr>
      </w:pPr>
      <w:r w:rsidRPr="00C21F29">
        <w:rPr>
          <w:rFonts w:ascii="Times New Roman" w:eastAsia="Times New Roman" w:hAnsi="Times New Roman" w:cs="Times New Roman"/>
          <w:sz w:val="24"/>
          <w:szCs w:val="24"/>
        </w:rPr>
        <w:t>Брак.</w:t>
      </w:r>
    </w:p>
    <w:p w:rsidR="00C21F29" w:rsidRPr="00C21F29" w:rsidRDefault="00C21F29" w:rsidP="00C21F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4"/>
          <w:szCs w:val="24"/>
        </w:rPr>
      </w:pPr>
      <w:r w:rsidRPr="00C21F29">
        <w:rPr>
          <w:rFonts w:ascii="Times New Roman" w:eastAsia="Times New Roman" w:hAnsi="Times New Roman" w:cs="Times New Roman"/>
          <w:sz w:val="24"/>
          <w:szCs w:val="24"/>
        </w:rPr>
        <w:t>Семья как малая группа.</w:t>
      </w:r>
    </w:p>
    <w:p w:rsidR="00C21F29" w:rsidRPr="00C21F29" w:rsidRDefault="00C21F29" w:rsidP="00C21F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4"/>
          <w:szCs w:val="24"/>
        </w:rPr>
      </w:pPr>
      <w:r w:rsidRPr="00C21F29">
        <w:rPr>
          <w:rFonts w:ascii="Times New Roman" w:eastAsia="Times New Roman" w:hAnsi="Times New Roman" w:cs="Times New Roman"/>
          <w:sz w:val="24"/>
          <w:szCs w:val="24"/>
        </w:rPr>
        <w:t>Семья как социальный институт.</w:t>
      </w:r>
    </w:p>
    <w:p w:rsidR="00C21F29" w:rsidRPr="00C21F29" w:rsidRDefault="00C21F29" w:rsidP="00C21F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4"/>
          <w:szCs w:val="24"/>
        </w:rPr>
      </w:pPr>
      <w:r w:rsidRPr="00C21F29">
        <w:rPr>
          <w:rFonts w:ascii="Times New Roman" w:eastAsia="Times New Roman" w:hAnsi="Times New Roman" w:cs="Times New Roman"/>
          <w:sz w:val="24"/>
          <w:szCs w:val="24"/>
        </w:rPr>
        <w:t>Функции семьи.</w:t>
      </w:r>
    </w:p>
    <w:p w:rsidR="00C21F29" w:rsidRPr="00C21F29" w:rsidRDefault="00C21F29" w:rsidP="00C21F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4"/>
          <w:szCs w:val="24"/>
        </w:rPr>
      </w:pPr>
      <w:r w:rsidRPr="00C21F29">
        <w:rPr>
          <w:rFonts w:ascii="Times New Roman" w:eastAsia="Times New Roman" w:hAnsi="Times New Roman" w:cs="Times New Roman"/>
          <w:sz w:val="24"/>
          <w:szCs w:val="24"/>
        </w:rPr>
        <w:t>Ценности семьи.</w:t>
      </w:r>
    </w:p>
    <w:p w:rsidR="00C21F29" w:rsidRPr="00C21F29" w:rsidRDefault="00C21F29" w:rsidP="00C21F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4"/>
          <w:szCs w:val="24"/>
        </w:rPr>
      </w:pPr>
      <w:r w:rsidRPr="00C21F29">
        <w:rPr>
          <w:rFonts w:ascii="Times New Roman" w:eastAsia="Times New Roman" w:hAnsi="Times New Roman" w:cs="Times New Roman"/>
          <w:sz w:val="24"/>
          <w:szCs w:val="24"/>
        </w:rPr>
        <w:t>Типы семей.</w:t>
      </w:r>
    </w:p>
    <w:p w:rsidR="00C21F29" w:rsidRPr="00C21F29" w:rsidRDefault="00C21F29" w:rsidP="00C21F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4"/>
          <w:szCs w:val="24"/>
        </w:rPr>
      </w:pPr>
      <w:r w:rsidRPr="00C21F29">
        <w:rPr>
          <w:rFonts w:ascii="Times New Roman" w:eastAsia="Times New Roman" w:hAnsi="Times New Roman" w:cs="Times New Roman"/>
          <w:sz w:val="24"/>
          <w:szCs w:val="24"/>
        </w:rPr>
        <w:t>Проблема кризиса современной семьи.</w:t>
      </w:r>
    </w:p>
    <w:p w:rsidR="00C21F29" w:rsidRPr="00C21F29" w:rsidRDefault="00C21F29" w:rsidP="00C21F29">
      <w:pPr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21F29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Актуальность темы урока</w:t>
      </w:r>
      <w:r w:rsidRPr="00C21F29">
        <w:rPr>
          <w:rFonts w:ascii="Times New Roman" w:eastAsia="Times New Roman" w:hAnsi="Times New Roman" w:cs="Times New Roman"/>
          <w:sz w:val="24"/>
          <w:szCs w:val="24"/>
        </w:rPr>
        <w:t> обусловлена тревожным состоянием современной российской семьи, сложностью демографической ситуации в сегодняшней России, необходимостью приобщения старшеклассников к осмыслению семейных ценностей, проблем сиротства при живых родителях, целях социальной и демографической политики в РФ.</w:t>
      </w:r>
    </w:p>
    <w:p w:rsidR="00C21F29" w:rsidRPr="00C21F29" w:rsidRDefault="00C21F29" w:rsidP="00C21F29">
      <w:pPr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21F29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Практическая значимость урока </w:t>
      </w:r>
      <w:r w:rsidRPr="00C21F29">
        <w:rPr>
          <w:rFonts w:ascii="Times New Roman" w:eastAsia="Times New Roman" w:hAnsi="Times New Roman" w:cs="Times New Roman"/>
          <w:sz w:val="24"/>
          <w:szCs w:val="24"/>
        </w:rPr>
        <w:t>определяется попыткой достучаться до сознания каждого учащегося, стоящего на пороге взрослой жизни, что залог процветающего общества – счастливая семья, что семейным ценностям суждено жить при условии бережного отношения к ним и передачи будущим поколениям.</w:t>
      </w:r>
    </w:p>
    <w:p w:rsidR="00C21F29" w:rsidRPr="00C21F29" w:rsidRDefault="00C21F29" w:rsidP="00C21F29">
      <w:pPr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21F29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 урока.</w:t>
      </w:r>
    </w:p>
    <w:p w:rsidR="00C21F29" w:rsidRPr="00C21F29" w:rsidRDefault="00C21F29" w:rsidP="00C21F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4"/>
          <w:szCs w:val="24"/>
        </w:rPr>
      </w:pPr>
      <w:r w:rsidRPr="00C21F29">
        <w:rPr>
          <w:rFonts w:ascii="Times New Roman" w:eastAsia="Times New Roman" w:hAnsi="Times New Roman" w:cs="Times New Roman"/>
          <w:sz w:val="24"/>
          <w:szCs w:val="24"/>
        </w:rPr>
        <w:lastRenderedPageBreak/>
        <w:t>Запись темы урока “Семья в современном обществе” на классной доске.</w:t>
      </w:r>
    </w:p>
    <w:p w:rsidR="00C21F29" w:rsidRPr="00C21F29" w:rsidRDefault="00C21F29" w:rsidP="00C21F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4"/>
          <w:szCs w:val="24"/>
        </w:rPr>
      </w:pPr>
      <w:r w:rsidRPr="00C21F29">
        <w:rPr>
          <w:rFonts w:ascii="Times New Roman" w:eastAsia="Times New Roman" w:hAnsi="Times New Roman" w:cs="Times New Roman"/>
          <w:sz w:val="24"/>
          <w:szCs w:val="24"/>
        </w:rPr>
        <w:t>Материалы для видео просмотра:</w:t>
      </w:r>
    </w:p>
    <w:p w:rsidR="00C21F29" w:rsidRPr="00C21F29" w:rsidRDefault="00C21F29" w:rsidP="00C21F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4"/>
          <w:szCs w:val="24"/>
        </w:rPr>
      </w:pPr>
      <w:r w:rsidRPr="00C21F29">
        <w:rPr>
          <w:rFonts w:ascii="Times New Roman" w:eastAsia="Times New Roman" w:hAnsi="Times New Roman" w:cs="Times New Roman"/>
          <w:sz w:val="24"/>
          <w:szCs w:val="24"/>
        </w:rPr>
        <w:t>Фрагмент бракосочетания.</w:t>
      </w:r>
    </w:p>
    <w:p w:rsidR="00C21F29" w:rsidRPr="00C21F29" w:rsidRDefault="00C21F29" w:rsidP="00C21F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4"/>
          <w:szCs w:val="24"/>
        </w:rPr>
      </w:pPr>
      <w:r w:rsidRPr="00C21F29">
        <w:rPr>
          <w:rFonts w:ascii="Times New Roman" w:eastAsia="Times New Roman" w:hAnsi="Times New Roman" w:cs="Times New Roman"/>
          <w:sz w:val="24"/>
          <w:szCs w:val="24"/>
        </w:rPr>
        <w:t xml:space="preserve">Фрагмент фильма “ </w:t>
      </w:r>
      <w:proofErr w:type="gramStart"/>
      <w:r w:rsidRPr="00C21F29">
        <w:rPr>
          <w:rFonts w:ascii="Times New Roman" w:eastAsia="Times New Roman" w:hAnsi="Times New Roman" w:cs="Times New Roman"/>
          <w:sz w:val="24"/>
          <w:szCs w:val="24"/>
        </w:rPr>
        <w:t>Опаленные</w:t>
      </w:r>
      <w:proofErr w:type="gramEnd"/>
      <w:r w:rsidRPr="00C21F29">
        <w:rPr>
          <w:rFonts w:ascii="Times New Roman" w:eastAsia="Times New Roman" w:hAnsi="Times New Roman" w:cs="Times New Roman"/>
          <w:sz w:val="24"/>
          <w:szCs w:val="24"/>
        </w:rPr>
        <w:t xml:space="preserve"> судьбой”.</w:t>
      </w:r>
    </w:p>
    <w:p w:rsidR="00C21F29" w:rsidRPr="00C21F29" w:rsidRDefault="00C21F29" w:rsidP="00C21F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4"/>
          <w:szCs w:val="24"/>
        </w:rPr>
      </w:pPr>
      <w:r w:rsidRPr="00C21F29">
        <w:rPr>
          <w:rFonts w:ascii="Times New Roman" w:eastAsia="Times New Roman" w:hAnsi="Times New Roman" w:cs="Times New Roman"/>
          <w:sz w:val="24"/>
          <w:szCs w:val="24"/>
        </w:rPr>
        <w:t>Фрагмент выступления Президента В.В. Путина с Посланием Федеральному собранию 10 мая 2006 года.</w:t>
      </w:r>
    </w:p>
    <w:p w:rsidR="00C21F29" w:rsidRPr="00C21F29" w:rsidRDefault="00C21F29" w:rsidP="00C21F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4"/>
          <w:szCs w:val="24"/>
        </w:rPr>
      </w:pPr>
      <w:r w:rsidRPr="00C21F29">
        <w:rPr>
          <w:rFonts w:ascii="Times New Roman" w:eastAsia="Times New Roman" w:hAnsi="Times New Roman" w:cs="Times New Roman"/>
          <w:sz w:val="24"/>
          <w:szCs w:val="24"/>
        </w:rPr>
        <w:t xml:space="preserve">График зависимости между рождаемостью и </w:t>
      </w:r>
      <w:proofErr w:type="spellStart"/>
      <w:r w:rsidRPr="00C21F29">
        <w:rPr>
          <w:rFonts w:ascii="Times New Roman" w:eastAsia="Times New Roman" w:hAnsi="Times New Roman" w:cs="Times New Roman"/>
          <w:sz w:val="24"/>
          <w:szCs w:val="24"/>
        </w:rPr>
        <w:t>разводимостью</w:t>
      </w:r>
      <w:proofErr w:type="spellEnd"/>
      <w:r w:rsidRPr="00C21F29">
        <w:rPr>
          <w:rFonts w:ascii="Times New Roman" w:eastAsia="Times New Roman" w:hAnsi="Times New Roman" w:cs="Times New Roman"/>
          <w:sz w:val="24"/>
          <w:szCs w:val="24"/>
        </w:rPr>
        <w:t xml:space="preserve"> и уровнем доходов.</w:t>
      </w:r>
    </w:p>
    <w:p w:rsidR="00C21F29" w:rsidRPr="00C21F29" w:rsidRDefault="00C21F29" w:rsidP="00C21F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4"/>
          <w:szCs w:val="24"/>
        </w:rPr>
      </w:pPr>
      <w:r w:rsidRPr="00C21F29">
        <w:rPr>
          <w:rFonts w:ascii="Times New Roman" w:eastAsia="Times New Roman" w:hAnsi="Times New Roman" w:cs="Times New Roman"/>
          <w:sz w:val="24"/>
          <w:szCs w:val="24"/>
        </w:rPr>
        <w:t>Схема. “</w:t>
      </w:r>
      <w:proofErr w:type="spellStart"/>
      <w:r w:rsidRPr="00C21F29">
        <w:rPr>
          <w:rFonts w:ascii="Times New Roman" w:eastAsia="Times New Roman" w:hAnsi="Times New Roman" w:cs="Times New Roman"/>
          <w:sz w:val="24"/>
          <w:szCs w:val="24"/>
        </w:rPr>
        <w:t>Брачно-семейно-родственная</w:t>
      </w:r>
      <w:proofErr w:type="spellEnd"/>
      <w:r w:rsidRPr="00C21F29">
        <w:rPr>
          <w:rFonts w:ascii="Times New Roman" w:eastAsia="Times New Roman" w:hAnsi="Times New Roman" w:cs="Times New Roman"/>
          <w:sz w:val="24"/>
          <w:szCs w:val="24"/>
        </w:rPr>
        <w:t xml:space="preserve"> структура”.</w:t>
      </w:r>
    </w:p>
    <w:p w:rsidR="00C21F29" w:rsidRPr="00C21F29" w:rsidRDefault="00C21F29" w:rsidP="00C21F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4"/>
          <w:szCs w:val="24"/>
        </w:rPr>
      </w:pPr>
      <w:r w:rsidRPr="00C21F29">
        <w:rPr>
          <w:rFonts w:ascii="Times New Roman" w:eastAsia="Times New Roman" w:hAnsi="Times New Roman" w:cs="Times New Roman"/>
          <w:sz w:val="24"/>
          <w:szCs w:val="24"/>
        </w:rPr>
        <w:t>Комплекты раздаточного материала для групповой работы.</w:t>
      </w:r>
    </w:p>
    <w:p w:rsidR="00C21F29" w:rsidRPr="00C21F29" w:rsidRDefault="00C21F29" w:rsidP="00C21F29">
      <w:pPr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21F29">
        <w:rPr>
          <w:rFonts w:ascii="Times New Roman" w:eastAsia="Times New Roman" w:hAnsi="Times New Roman" w:cs="Times New Roman"/>
          <w:b/>
          <w:bCs/>
          <w:sz w:val="24"/>
          <w:szCs w:val="24"/>
        </w:rPr>
        <w:t>Опережающее домашнее задание</w:t>
      </w:r>
      <w:r w:rsidRPr="00C21F29">
        <w:rPr>
          <w:rFonts w:ascii="Times New Roman" w:eastAsia="Times New Roman" w:hAnsi="Times New Roman" w:cs="Times New Roman"/>
          <w:sz w:val="24"/>
          <w:szCs w:val="24"/>
        </w:rPr>
        <w:t>: изучение по выбору одного из двух документов: Концепции демографического развития РФ на период до 2015 года (одобрена Правительством России в сентябре 2001 г.) и Послания Президента РФ Федеральному Собранию от 10 мая 2006 года.</w:t>
      </w:r>
    </w:p>
    <w:p w:rsidR="00C21F29" w:rsidRPr="00C21F29" w:rsidRDefault="00C21F29" w:rsidP="00C21F29">
      <w:pPr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21F29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урока:</w:t>
      </w:r>
    </w:p>
    <w:p w:rsidR="00C21F29" w:rsidRPr="00C21F29" w:rsidRDefault="00C21F29" w:rsidP="00C21F2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4"/>
          <w:szCs w:val="24"/>
        </w:rPr>
      </w:pPr>
      <w:r w:rsidRPr="00C21F29">
        <w:rPr>
          <w:rFonts w:ascii="Times New Roman" w:eastAsia="Times New Roman" w:hAnsi="Times New Roman" w:cs="Times New Roman"/>
          <w:sz w:val="24"/>
          <w:szCs w:val="24"/>
        </w:rPr>
        <w:t>Организационный момент.</w:t>
      </w:r>
    </w:p>
    <w:p w:rsidR="00C21F29" w:rsidRPr="00C21F29" w:rsidRDefault="00C21F29" w:rsidP="00C21F2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4"/>
          <w:szCs w:val="24"/>
        </w:rPr>
      </w:pPr>
      <w:r w:rsidRPr="00C21F29">
        <w:rPr>
          <w:rFonts w:ascii="Times New Roman" w:eastAsia="Times New Roman" w:hAnsi="Times New Roman" w:cs="Times New Roman"/>
          <w:sz w:val="24"/>
          <w:szCs w:val="24"/>
        </w:rPr>
        <w:t>Первый этап урока. Углубление и расширение знаний учащихся о семье. Осознание учащимися проблемы и ее формулирование. Работа в группах по заданиям на карточках. Единые задания в группах №№1,3 и №№2,4 преследуют цель обмена мнениями, дополнения, активного обсуждения. Совершенствование навыков работы с документами. Выявление основных функций семьи, взаимосвязи семьи и общества.</w:t>
      </w:r>
    </w:p>
    <w:p w:rsidR="00C21F29" w:rsidRPr="00C21F29" w:rsidRDefault="00C21F29" w:rsidP="00C21F2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4"/>
          <w:szCs w:val="24"/>
        </w:rPr>
      </w:pPr>
      <w:r w:rsidRPr="00C21F29">
        <w:rPr>
          <w:rFonts w:ascii="Times New Roman" w:eastAsia="Times New Roman" w:hAnsi="Times New Roman" w:cs="Times New Roman"/>
          <w:sz w:val="24"/>
          <w:szCs w:val="24"/>
        </w:rPr>
        <w:t>Второй этап урока. Систематизация знаний об эволюции семьи и основных ее типах. Сравнительный анализ патриархальной и партнерской семьи. Коллективное определение тенденций в развитии современной семьи.</w:t>
      </w:r>
    </w:p>
    <w:p w:rsidR="00C21F29" w:rsidRPr="00C21F29" w:rsidRDefault="00C21F29" w:rsidP="00C21F2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4"/>
          <w:szCs w:val="24"/>
        </w:rPr>
      </w:pPr>
      <w:r w:rsidRPr="00C21F29">
        <w:rPr>
          <w:rFonts w:ascii="Times New Roman" w:eastAsia="Times New Roman" w:hAnsi="Times New Roman" w:cs="Times New Roman"/>
          <w:sz w:val="24"/>
          <w:szCs w:val="24"/>
        </w:rPr>
        <w:t>Третий этап урока. Разрешение проблемной ситуации. Поиск собственного взгляда на проблему, соотнесение ее с общественным мнением. Формирование умений участвовать в дискуссии.</w:t>
      </w:r>
    </w:p>
    <w:p w:rsidR="00C21F29" w:rsidRPr="00C21F29" w:rsidRDefault="00C21F29" w:rsidP="00C21F2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4"/>
          <w:szCs w:val="24"/>
        </w:rPr>
      </w:pPr>
      <w:r w:rsidRPr="00C21F29">
        <w:rPr>
          <w:rFonts w:ascii="Times New Roman" w:eastAsia="Times New Roman" w:hAnsi="Times New Roman" w:cs="Times New Roman"/>
          <w:sz w:val="24"/>
          <w:szCs w:val="24"/>
        </w:rPr>
        <w:t>Четвертый этап. Знакомство с основными направлениями государственной политики по поддержке российской семьи. Совершенствование работы с документами.</w:t>
      </w:r>
    </w:p>
    <w:p w:rsidR="00C21F29" w:rsidRPr="00C21F29" w:rsidRDefault="00C21F29" w:rsidP="00C21F2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4"/>
          <w:szCs w:val="24"/>
        </w:rPr>
      </w:pPr>
      <w:r w:rsidRPr="00C21F29">
        <w:rPr>
          <w:rFonts w:ascii="Times New Roman" w:eastAsia="Times New Roman" w:hAnsi="Times New Roman" w:cs="Times New Roman"/>
          <w:sz w:val="24"/>
          <w:szCs w:val="24"/>
        </w:rPr>
        <w:t>Подведение результатов урока. Оценка работы учащихся.</w:t>
      </w:r>
    </w:p>
    <w:p w:rsidR="00C21F29" w:rsidRPr="00C21F29" w:rsidRDefault="00C21F29" w:rsidP="00C21F2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4"/>
          <w:szCs w:val="24"/>
        </w:rPr>
      </w:pPr>
      <w:r w:rsidRPr="00C21F29">
        <w:rPr>
          <w:rFonts w:ascii="Times New Roman" w:eastAsia="Times New Roman" w:hAnsi="Times New Roman" w:cs="Times New Roman"/>
          <w:sz w:val="24"/>
          <w:szCs w:val="24"/>
        </w:rPr>
        <w:t>Домашнее задание с рекомендациями по его выполнению: обязательной и вариативной части.</w:t>
      </w:r>
    </w:p>
    <w:p w:rsidR="00C21F29" w:rsidRPr="00C21F29" w:rsidRDefault="00C21F29" w:rsidP="00C21F29">
      <w:pPr>
        <w:shd w:val="clear" w:color="auto" w:fill="FFFFFF"/>
        <w:spacing w:after="86" w:line="172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1F29">
        <w:rPr>
          <w:rFonts w:ascii="Times New Roman" w:eastAsia="Times New Roman" w:hAnsi="Times New Roman" w:cs="Times New Roman"/>
          <w:sz w:val="24"/>
          <w:szCs w:val="24"/>
        </w:rPr>
        <w:t>Ход урока.</w:t>
      </w:r>
    </w:p>
    <w:p w:rsidR="00C21F29" w:rsidRPr="00C21F29" w:rsidRDefault="00C21F29" w:rsidP="00C21F29">
      <w:pPr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21F29">
        <w:rPr>
          <w:rFonts w:ascii="Times New Roman" w:eastAsia="Times New Roman" w:hAnsi="Times New Roman" w:cs="Times New Roman"/>
          <w:b/>
          <w:bCs/>
          <w:sz w:val="24"/>
          <w:szCs w:val="24"/>
        </w:rPr>
        <w:t>1-й этап.</w:t>
      </w:r>
    </w:p>
    <w:p w:rsidR="00C21F29" w:rsidRPr="00C21F29" w:rsidRDefault="00C21F29" w:rsidP="00C21F29">
      <w:pPr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21F29">
        <w:rPr>
          <w:rFonts w:ascii="Times New Roman" w:eastAsia="Times New Roman" w:hAnsi="Times New Roman" w:cs="Times New Roman"/>
          <w:sz w:val="24"/>
          <w:szCs w:val="24"/>
        </w:rPr>
        <w:t>Урок начинается с просмотра небольших видео сюжетов (3-4 минуты).</w:t>
      </w:r>
    </w:p>
    <w:p w:rsidR="00803646" w:rsidRDefault="00C21F29" w:rsidP="00C21F29">
      <w:pPr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21F29">
        <w:rPr>
          <w:rFonts w:ascii="Times New Roman" w:eastAsia="Times New Roman" w:hAnsi="Times New Roman" w:cs="Times New Roman"/>
          <w:sz w:val="24"/>
          <w:szCs w:val="24"/>
        </w:rPr>
        <w:t xml:space="preserve">После просмотра учащимся предлагается поделиться мыслями об </w:t>
      </w:r>
      <w:proofErr w:type="gramStart"/>
      <w:r w:rsidRPr="00C21F29">
        <w:rPr>
          <w:rFonts w:ascii="Times New Roman" w:eastAsia="Times New Roman" w:hAnsi="Times New Roman" w:cs="Times New Roman"/>
          <w:sz w:val="24"/>
          <w:szCs w:val="24"/>
        </w:rPr>
        <w:t>увиденном</w:t>
      </w:r>
      <w:proofErr w:type="gramEnd"/>
      <w:r w:rsidRPr="00C21F29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C21F29" w:rsidRPr="00C21F29" w:rsidRDefault="00C21F29" w:rsidP="00C21F29">
      <w:pPr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21F29">
        <w:rPr>
          <w:rFonts w:ascii="Times New Roman" w:eastAsia="Times New Roman" w:hAnsi="Times New Roman" w:cs="Times New Roman"/>
          <w:b/>
          <w:bCs/>
          <w:sz w:val="24"/>
          <w:szCs w:val="24"/>
        </w:rPr>
        <w:t>Цель </w:t>
      </w:r>
      <w:r w:rsidRPr="00C21F29">
        <w:rPr>
          <w:rFonts w:ascii="Times New Roman" w:eastAsia="Times New Roman" w:hAnsi="Times New Roman" w:cs="Times New Roman"/>
          <w:sz w:val="24"/>
          <w:szCs w:val="24"/>
        </w:rPr>
        <w:t>- подвести ребят к обобщению просмотренного контрастного материала (торжество рождения семьи, неутешительная статистика разводов, потрясающие душу судьбы обделенных семейным теплом детей), свидетельствующего о сложности такого явления как семья в современном обществе, осознанию учащимися проблемы и ее формулированию.</w:t>
      </w:r>
    </w:p>
    <w:p w:rsidR="00C21F29" w:rsidRPr="00C21F29" w:rsidRDefault="00C21F29" w:rsidP="00C21F29">
      <w:pPr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21F29">
        <w:rPr>
          <w:rFonts w:ascii="Times New Roman" w:eastAsia="Times New Roman" w:hAnsi="Times New Roman" w:cs="Times New Roman"/>
          <w:b/>
          <w:bCs/>
          <w:sz w:val="24"/>
          <w:szCs w:val="24"/>
        </w:rPr>
        <w:t>Проблема</w:t>
      </w:r>
      <w:r w:rsidRPr="00C21F29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C21F29">
        <w:rPr>
          <w:rFonts w:ascii="Times New Roman" w:eastAsia="Times New Roman" w:hAnsi="Times New Roman" w:cs="Times New Roman"/>
          <w:i/>
          <w:iCs/>
          <w:sz w:val="24"/>
          <w:szCs w:val="24"/>
        </w:rPr>
        <w:t>“Современная семья: кризис или поиски счастья?”</w:t>
      </w:r>
    </w:p>
    <w:p w:rsidR="00C21F29" w:rsidRPr="00C21F29" w:rsidRDefault="00C21F29" w:rsidP="00C21F29">
      <w:pPr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21F29">
        <w:rPr>
          <w:rFonts w:ascii="Times New Roman" w:eastAsia="Times New Roman" w:hAnsi="Times New Roman" w:cs="Times New Roman"/>
          <w:sz w:val="24"/>
          <w:szCs w:val="24"/>
        </w:rPr>
        <w:t>Работа в группах. Задание группам № 1 и №3.</w:t>
      </w:r>
    </w:p>
    <w:p w:rsidR="00C21F29" w:rsidRPr="00C21F29" w:rsidRDefault="00C21F29" w:rsidP="00C21F29">
      <w:pPr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21F29">
        <w:rPr>
          <w:rFonts w:ascii="Times New Roman" w:eastAsia="Times New Roman" w:hAnsi="Times New Roman" w:cs="Times New Roman"/>
          <w:b/>
          <w:bCs/>
          <w:sz w:val="24"/>
          <w:szCs w:val="24"/>
        </w:rPr>
        <w:t>Карточка № 1. Значение понятия “ семья”.</w:t>
      </w:r>
    </w:p>
    <w:p w:rsidR="00C21F29" w:rsidRPr="00C21F29" w:rsidRDefault="00C21F29" w:rsidP="00C21F2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4"/>
          <w:szCs w:val="24"/>
        </w:rPr>
      </w:pPr>
      <w:r w:rsidRPr="00C21F29">
        <w:rPr>
          <w:rFonts w:ascii="Times New Roman" w:eastAsia="Times New Roman" w:hAnsi="Times New Roman" w:cs="Times New Roman"/>
          <w:sz w:val="24"/>
          <w:szCs w:val="24"/>
        </w:rPr>
        <w:t>“Группа живущих вместе родственников / муж и жена, родители с детьми”</w:t>
      </w:r>
      <w:proofErr w:type="gramStart"/>
      <w:r w:rsidRPr="00C21F2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21F29">
        <w:rPr>
          <w:rFonts w:ascii="Times New Roman" w:eastAsia="Times New Roman" w:hAnsi="Times New Roman" w:cs="Times New Roman"/>
          <w:i/>
          <w:iCs/>
          <w:sz w:val="24"/>
          <w:szCs w:val="24"/>
        </w:rPr>
        <w:t>С</w:t>
      </w:r>
      <w:proofErr w:type="gramEnd"/>
      <w:r w:rsidRPr="00C21F29">
        <w:rPr>
          <w:rFonts w:ascii="Times New Roman" w:eastAsia="Times New Roman" w:hAnsi="Times New Roman" w:cs="Times New Roman"/>
          <w:i/>
          <w:iCs/>
          <w:sz w:val="24"/>
          <w:szCs w:val="24"/>
        </w:rPr>
        <w:t>.И. Ожегов</w:t>
      </w:r>
    </w:p>
    <w:p w:rsidR="00C21F29" w:rsidRPr="00C21F29" w:rsidRDefault="00C21F29" w:rsidP="00C21F2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4"/>
          <w:szCs w:val="24"/>
        </w:rPr>
      </w:pPr>
      <w:r w:rsidRPr="00C21F29">
        <w:rPr>
          <w:rFonts w:ascii="Times New Roman" w:eastAsia="Times New Roman" w:hAnsi="Times New Roman" w:cs="Times New Roman"/>
          <w:sz w:val="24"/>
          <w:szCs w:val="24"/>
        </w:rPr>
        <w:lastRenderedPageBreak/>
        <w:t>“Социальная группа, характеризующаяся совместным проживанием, общим ведением хозяйства и воспроизводством обоих полов, причем двое из нее поддерживают социально одобренные сексуальные отношения и имеют одного или более собственных или приемных детей”</w:t>
      </w:r>
      <w:proofErr w:type="gramStart"/>
      <w:r w:rsidRPr="00C21F2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21F29">
        <w:rPr>
          <w:rFonts w:ascii="Times New Roman" w:eastAsia="Times New Roman" w:hAnsi="Times New Roman" w:cs="Times New Roman"/>
          <w:i/>
          <w:iCs/>
          <w:sz w:val="24"/>
          <w:szCs w:val="24"/>
        </w:rPr>
        <w:t>Д</w:t>
      </w:r>
      <w:proofErr w:type="gramEnd"/>
      <w:r w:rsidRPr="00C21F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C21F29">
        <w:rPr>
          <w:rFonts w:ascii="Times New Roman" w:eastAsia="Times New Roman" w:hAnsi="Times New Roman" w:cs="Times New Roman"/>
          <w:i/>
          <w:iCs/>
          <w:sz w:val="24"/>
          <w:szCs w:val="24"/>
        </w:rPr>
        <w:t>Мердок</w:t>
      </w:r>
      <w:proofErr w:type="spellEnd"/>
      <w:r w:rsidRPr="00C21F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21F29">
        <w:rPr>
          <w:rFonts w:ascii="Times New Roman" w:eastAsia="Times New Roman" w:hAnsi="Times New Roman" w:cs="Times New Roman"/>
          <w:i/>
          <w:iCs/>
          <w:sz w:val="24"/>
          <w:szCs w:val="24"/>
        </w:rPr>
        <w:t>анг</w:t>
      </w:r>
      <w:proofErr w:type="spellEnd"/>
      <w:r w:rsidRPr="00C21F29">
        <w:rPr>
          <w:rFonts w:ascii="Times New Roman" w:eastAsia="Times New Roman" w:hAnsi="Times New Roman" w:cs="Times New Roman"/>
          <w:i/>
          <w:iCs/>
          <w:sz w:val="24"/>
          <w:szCs w:val="24"/>
        </w:rPr>
        <w:t>. социолог</w:t>
      </w:r>
    </w:p>
    <w:p w:rsidR="00C21F29" w:rsidRPr="00C21F29" w:rsidRDefault="00C21F29" w:rsidP="00C21F2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4"/>
          <w:szCs w:val="24"/>
        </w:rPr>
      </w:pPr>
      <w:r w:rsidRPr="00C21F29">
        <w:rPr>
          <w:rFonts w:ascii="Times New Roman" w:eastAsia="Times New Roman" w:hAnsi="Times New Roman" w:cs="Times New Roman"/>
          <w:sz w:val="24"/>
          <w:szCs w:val="24"/>
        </w:rPr>
        <w:t>“Группа людей, связанных прямыми родственными отношениями, взрослые члены которой принимают на себя обязательства по уходу за детьми”</w:t>
      </w:r>
      <w:proofErr w:type="gramStart"/>
      <w:r w:rsidRPr="00C21F2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21F29">
        <w:rPr>
          <w:rFonts w:ascii="Times New Roman" w:eastAsia="Times New Roman" w:hAnsi="Times New Roman" w:cs="Times New Roman"/>
          <w:i/>
          <w:iCs/>
          <w:sz w:val="24"/>
          <w:szCs w:val="24"/>
        </w:rPr>
        <w:t>Э</w:t>
      </w:r>
      <w:proofErr w:type="gramEnd"/>
      <w:r w:rsidRPr="00C21F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C21F29">
        <w:rPr>
          <w:rFonts w:ascii="Times New Roman" w:eastAsia="Times New Roman" w:hAnsi="Times New Roman" w:cs="Times New Roman"/>
          <w:i/>
          <w:iCs/>
          <w:sz w:val="24"/>
          <w:szCs w:val="24"/>
        </w:rPr>
        <w:t>Гидденс</w:t>
      </w:r>
      <w:proofErr w:type="spellEnd"/>
      <w:r w:rsidRPr="00C21F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21F29">
        <w:rPr>
          <w:rFonts w:ascii="Times New Roman" w:eastAsia="Times New Roman" w:hAnsi="Times New Roman" w:cs="Times New Roman"/>
          <w:i/>
          <w:iCs/>
          <w:sz w:val="24"/>
          <w:szCs w:val="24"/>
        </w:rPr>
        <w:t>анг</w:t>
      </w:r>
      <w:proofErr w:type="spellEnd"/>
      <w:r w:rsidRPr="00C21F29">
        <w:rPr>
          <w:rFonts w:ascii="Times New Roman" w:eastAsia="Times New Roman" w:hAnsi="Times New Roman" w:cs="Times New Roman"/>
          <w:i/>
          <w:iCs/>
          <w:sz w:val="24"/>
          <w:szCs w:val="24"/>
        </w:rPr>
        <w:t>. социолог</w:t>
      </w:r>
    </w:p>
    <w:p w:rsidR="00C21F29" w:rsidRPr="00C21F29" w:rsidRDefault="00C21F29" w:rsidP="00C21F2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4"/>
          <w:szCs w:val="24"/>
        </w:rPr>
      </w:pPr>
      <w:r w:rsidRPr="00C21F29">
        <w:rPr>
          <w:rFonts w:ascii="Times New Roman" w:eastAsia="Times New Roman" w:hAnsi="Times New Roman" w:cs="Times New Roman"/>
          <w:sz w:val="24"/>
          <w:szCs w:val="24"/>
        </w:rPr>
        <w:t>“Основанная на браке или кровном родстве малая группа, члены которой связаны общностью быта, взаимной помощью, моральной и правовой ответственностью”.</w:t>
      </w:r>
      <w:r w:rsidRPr="00C21F29">
        <w:rPr>
          <w:rFonts w:ascii="Times New Roman" w:eastAsia="Times New Roman" w:hAnsi="Times New Roman" w:cs="Times New Roman"/>
          <w:i/>
          <w:iCs/>
          <w:sz w:val="24"/>
          <w:szCs w:val="24"/>
        </w:rPr>
        <w:t> Энциклопедический словарь</w:t>
      </w:r>
    </w:p>
    <w:p w:rsidR="00C21F29" w:rsidRPr="00C21F29" w:rsidRDefault="00C21F29" w:rsidP="00C21F2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4"/>
          <w:szCs w:val="24"/>
        </w:rPr>
      </w:pPr>
      <w:r w:rsidRPr="00C21F29">
        <w:rPr>
          <w:rFonts w:ascii="Times New Roman" w:eastAsia="Times New Roman" w:hAnsi="Times New Roman" w:cs="Times New Roman"/>
          <w:sz w:val="24"/>
          <w:szCs w:val="24"/>
        </w:rPr>
        <w:t>“Экономическая ячейка общества. </w:t>
      </w:r>
      <w:r w:rsidRPr="00C21F29">
        <w:rPr>
          <w:rFonts w:ascii="Times New Roman" w:eastAsia="Times New Roman" w:hAnsi="Times New Roman" w:cs="Times New Roman"/>
          <w:i/>
          <w:iCs/>
          <w:sz w:val="24"/>
          <w:szCs w:val="24"/>
        </w:rPr>
        <w:t>Ф. Энгельс</w:t>
      </w:r>
    </w:p>
    <w:p w:rsidR="00C21F29" w:rsidRPr="00C21F29" w:rsidRDefault="00C21F29" w:rsidP="00C21F2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4"/>
          <w:szCs w:val="24"/>
        </w:rPr>
      </w:pPr>
      <w:r w:rsidRPr="00C21F29">
        <w:rPr>
          <w:rFonts w:ascii="Times New Roman" w:eastAsia="Times New Roman" w:hAnsi="Times New Roman" w:cs="Times New Roman"/>
          <w:sz w:val="24"/>
          <w:szCs w:val="24"/>
        </w:rPr>
        <w:t>“Наиболее эффективное средство сохранения культуры народа и передачи социальной наследственности”. </w:t>
      </w:r>
      <w:r w:rsidRPr="00C21F29">
        <w:rPr>
          <w:rFonts w:ascii="Times New Roman" w:eastAsia="Times New Roman" w:hAnsi="Times New Roman" w:cs="Times New Roman"/>
          <w:i/>
          <w:iCs/>
          <w:sz w:val="24"/>
          <w:szCs w:val="24"/>
        </w:rPr>
        <w:t>Л.Н. Боголюбов, академик</w:t>
      </w:r>
    </w:p>
    <w:p w:rsidR="00C21F29" w:rsidRPr="00C21F29" w:rsidRDefault="00C21F29" w:rsidP="00C21F29">
      <w:pPr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21F29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Задания</w:t>
      </w:r>
      <w:r w:rsidRPr="00C21F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1F29" w:rsidRPr="00C21F29" w:rsidRDefault="00C21F29" w:rsidP="00C21F2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4"/>
          <w:szCs w:val="24"/>
        </w:rPr>
      </w:pPr>
      <w:r w:rsidRPr="00C21F29">
        <w:rPr>
          <w:rFonts w:ascii="Times New Roman" w:eastAsia="Times New Roman" w:hAnsi="Times New Roman" w:cs="Times New Roman"/>
          <w:sz w:val="24"/>
          <w:szCs w:val="24"/>
        </w:rPr>
        <w:t>Определите наиболее точное, с вашей точки зрения, определение понятия “ семья”. Выбор обоснуйте.</w:t>
      </w:r>
    </w:p>
    <w:p w:rsidR="00C21F29" w:rsidRPr="00C21F29" w:rsidRDefault="00C21F29" w:rsidP="00C21F2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4"/>
          <w:szCs w:val="24"/>
        </w:rPr>
      </w:pPr>
      <w:r w:rsidRPr="00C21F29">
        <w:rPr>
          <w:rFonts w:ascii="Times New Roman" w:eastAsia="Times New Roman" w:hAnsi="Times New Roman" w:cs="Times New Roman"/>
          <w:sz w:val="24"/>
          <w:szCs w:val="24"/>
        </w:rPr>
        <w:t>Определите характерные черты и признаки семьи.</w:t>
      </w:r>
    </w:p>
    <w:p w:rsidR="00C21F29" w:rsidRPr="00C21F29" w:rsidRDefault="00C21F29" w:rsidP="00C21F2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4"/>
          <w:szCs w:val="24"/>
        </w:rPr>
      </w:pPr>
      <w:r w:rsidRPr="00C21F29">
        <w:rPr>
          <w:rFonts w:ascii="Times New Roman" w:eastAsia="Times New Roman" w:hAnsi="Times New Roman" w:cs="Times New Roman"/>
          <w:sz w:val="24"/>
          <w:szCs w:val="24"/>
        </w:rPr>
        <w:t>Как соотносятся понятия “семья” и “брак”?</w:t>
      </w:r>
    </w:p>
    <w:p w:rsidR="00C21F29" w:rsidRPr="00C21F29" w:rsidRDefault="00C21F29" w:rsidP="00C21F29">
      <w:pPr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21F29">
        <w:rPr>
          <w:rFonts w:ascii="Times New Roman" w:eastAsia="Times New Roman" w:hAnsi="Times New Roman" w:cs="Times New Roman"/>
          <w:sz w:val="24"/>
          <w:szCs w:val="24"/>
        </w:rPr>
        <w:t>В ходе обсуждения задания № 1, как правило, выявляются разные точки зрения. Учитель может подвести учащихся к выбору наиболее распространенного определения: “Семья – это основанная на браке или кровном родстве малая группа, члены которой связаны общностью быта, взаимной помощью, моральной и правовой ответственностью”.</w:t>
      </w:r>
    </w:p>
    <w:p w:rsidR="00C21F29" w:rsidRPr="00C21F29" w:rsidRDefault="00C21F29" w:rsidP="00C21F29">
      <w:pPr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21F29">
        <w:rPr>
          <w:rFonts w:ascii="Times New Roman" w:eastAsia="Times New Roman" w:hAnsi="Times New Roman" w:cs="Times New Roman"/>
          <w:sz w:val="24"/>
          <w:szCs w:val="24"/>
        </w:rPr>
        <w:t>Возможный ответ на задание № 2</w:t>
      </w:r>
      <w:proofErr w:type="gramStart"/>
      <w:r w:rsidRPr="00C21F2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C21F29">
        <w:rPr>
          <w:rFonts w:ascii="Times New Roman" w:eastAsia="Times New Roman" w:hAnsi="Times New Roman" w:cs="Times New Roman"/>
          <w:sz w:val="24"/>
          <w:szCs w:val="24"/>
        </w:rPr>
        <w:t xml:space="preserve"> характерные черты семьи:</w:t>
      </w:r>
    </w:p>
    <w:p w:rsidR="00C21F29" w:rsidRPr="00C21F29" w:rsidRDefault="00C21F29" w:rsidP="00C21F29">
      <w:pPr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21F29">
        <w:rPr>
          <w:rFonts w:ascii="Times New Roman" w:eastAsia="Times New Roman" w:hAnsi="Times New Roman" w:cs="Times New Roman"/>
          <w:sz w:val="24"/>
          <w:szCs w:val="24"/>
        </w:rPr>
        <w:t>1. Малая группа / объединение, основанное на браке, кровном родстве или усыновлении, связанное общностью быта, взаимопомощью и взаимной ответственностью/.</w:t>
      </w:r>
    </w:p>
    <w:p w:rsidR="00C21F29" w:rsidRPr="00C21F29" w:rsidRDefault="00C21F29" w:rsidP="00C21F29">
      <w:pPr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21F29">
        <w:rPr>
          <w:rFonts w:ascii="Times New Roman" w:eastAsia="Times New Roman" w:hAnsi="Times New Roman" w:cs="Times New Roman"/>
          <w:sz w:val="24"/>
          <w:szCs w:val="24"/>
        </w:rPr>
        <w:t>2. Социальный институт/ объединение, которое характеризуется совокупностью социальных норм, санкций и образцов поведения, регламентирующих взаимоотношения между супругами, детьми и родителями, другими родственниками/.</w:t>
      </w:r>
    </w:p>
    <w:p w:rsidR="00C21F29" w:rsidRPr="00C21F29" w:rsidRDefault="00C21F29" w:rsidP="00C21F29">
      <w:pPr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21F29">
        <w:rPr>
          <w:rFonts w:ascii="Times New Roman" w:eastAsia="Times New Roman" w:hAnsi="Times New Roman" w:cs="Times New Roman"/>
          <w:sz w:val="24"/>
          <w:szCs w:val="24"/>
        </w:rPr>
        <w:t>Ожидаемый ответ на задание № 3: “Брак – институт, регулирующий отношения только супругов, а семья – институт, регулирующий еще и отношения между родителями и детьми”.</w:t>
      </w:r>
    </w:p>
    <w:p w:rsidR="00C21F29" w:rsidRPr="00C21F29" w:rsidRDefault="00C21F29" w:rsidP="00C21F29">
      <w:pPr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21F29">
        <w:rPr>
          <w:rFonts w:ascii="Times New Roman" w:eastAsia="Times New Roman" w:hAnsi="Times New Roman" w:cs="Times New Roman"/>
          <w:sz w:val="24"/>
          <w:szCs w:val="24"/>
        </w:rPr>
        <w:t>В ходе обсуждения выявляются основные функции семьи, заполняется таблица/ учитель на доске, учащиеся в тетрадях/.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97"/>
        <w:gridCol w:w="7368"/>
      </w:tblGrid>
      <w:tr w:rsidR="00C21F29" w:rsidRPr="00C21F29" w:rsidTr="00C21F2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F29" w:rsidRPr="00C21F29" w:rsidRDefault="00C21F29" w:rsidP="00C21F29">
            <w:pPr>
              <w:spacing w:after="8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1F29" w:rsidRPr="00C21F29" w:rsidRDefault="00C21F29" w:rsidP="00C21F29">
            <w:pPr>
              <w:spacing w:after="8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C21F29" w:rsidRPr="00C21F29" w:rsidTr="00C21F2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1F29" w:rsidRPr="00C21F29" w:rsidRDefault="00C21F29" w:rsidP="00C2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29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Репродуктивная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1F29" w:rsidRPr="00C21F29" w:rsidRDefault="00C21F29" w:rsidP="00C2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29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Биологическое воспроизводство новых поколений и удовлетворение потребности супругов в детях</w:t>
            </w:r>
          </w:p>
        </w:tc>
      </w:tr>
      <w:tr w:rsidR="00C21F29" w:rsidRPr="00C21F29" w:rsidTr="00C21F2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1F29" w:rsidRPr="00C21F29" w:rsidRDefault="00C21F29" w:rsidP="00C2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2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1F29" w:rsidRPr="00C21F29" w:rsidRDefault="00C21F29" w:rsidP="00C2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2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культурных ценностей и норм следующим поколениям</w:t>
            </w:r>
          </w:p>
        </w:tc>
      </w:tr>
      <w:tr w:rsidR="00C21F29" w:rsidRPr="00C21F29" w:rsidTr="00C21F2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1F29" w:rsidRPr="00C21F29" w:rsidRDefault="00C21F29" w:rsidP="00C2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29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1F29" w:rsidRPr="00C21F29" w:rsidRDefault="00C21F29" w:rsidP="00C2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Совместное ведение хозяйства, </w:t>
            </w:r>
            <w:proofErr w:type="spellStart"/>
            <w:r w:rsidRPr="00C21F29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зарабатывание</w:t>
            </w:r>
            <w:proofErr w:type="spellEnd"/>
            <w:r w:rsidRPr="00C21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 и совместное расходование семейного бюджета</w:t>
            </w:r>
          </w:p>
        </w:tc>
      </w:tr>
      <w:tr w:rsidR="00C21F29" w:rsidRPr="00C21F29" w:rsidTr="00C21F2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1F29" w:rsidRPr="00C21F29" w:rsidRDefault="00C21F29" w:rsidP="00C2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2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Социально-статусная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1F29" w:rsidRPr="00C21F29" w:rsidRDefault="00C21F29" w:rsidP="00C2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2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детям определенного социального положения</w:t>
            </w:r>
          </w:p>
        </w:tc>
      </w:tr>
      <w:tr w:rsidR="00C21F29" w:rsidRPr="00C21F29" w:rsidTr="00C21F2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1F29" w:rsidRPr="00C21F29" w:rsidRDefault="00C21F29" w:rsidP="00C2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29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1F29" w:rsidRPr="00C21F29" w:rsidRDefault="00C21F29" w:rsidP="00C2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29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 поддержка членов семьи.</w:t>
            </w:r>
          </w:p>
        </w:tc>
      </w:tr>
    </w:tbl>
    <w:p w:rsidR="00C21F29" w:rsidRPr="00C21F29" w:rsidRDefault="00C21F29" w:rsidP="00C21F29">
      <w:pPr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21F29">
        <w:rPr>
          <w:rFonts w:ascii="Times New Roman" w:eastAsia="Times New Roman" w:hAnsi="Times New Roman" w:cs="Times New Roman"/>
          <w:sz w:val="24"/>
          <w:szCs w:val="24"/>
        </w:rPr>
        <w:lastRenderedPageBreak/>
        <w:t>Задание группам № 2 и № 4.</w:t>
      </w:r>
    </w:p>
    <w:p w:rsidR="00C21F29" w:rsidRPr="00C21F29" w:rsidRDefault="00C21F29" w:rsidP="00C21F29">
      <w:pPr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21F29">
        <w:rPr>
          <w:rFonts w:ascii="Times New Roman" w:eastAsia="Times New Roman" w:hAnsi="Times New Roman" w:cs="Times New Roman"/>
          <w:b/>
          <w:bCs/>
          <w:sz w:val="24"/>
          <w:szCs w:val="24"/>
        </w:rPr>
        <w:t>Карточка №2. Документ. Из работы русского педагога, писателя, журналиста А.Н. Острогорского “Образование и воспитание”.</w:t>
      </w:r>
    </w:p>
    <w:p w:rsidR="00C21F29" w:rsidRPr="00C21F29" w:rsidRDefault="00C21F29" w:rsidP="00C21F29">
      <w:pPr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21F29">
        <w:rPr>
          <w:rFonts w:ascii="Times New Roman" w:eastAsia="Times New Roman" w:hAnsi="Times New Roman" w:cs="Times New Roman"/>
          <w:sz w:val="24"/>
          <w:szCs w:val="24"/>
        </w:rPr>
        <w:t>В младенческие годы и весь дошкольный период человек воспитывается почти исключительно семьей, жизнью семьи. Здесь получают свою первую пищу его склонности, здесь зарождаются его симпатии, потребности, интересы, здесь обозначается его характер</w:t>
      </w:r>
      <w:proofErr w:type="gramStart"/>
      <w:r w:rsidRPr="00C21F29">
        <w:rPr>
          <w:rFonts w:ascii="Times New Roman" w:eastAsia="Times New Roman" w:hAnsi="Times New Roman" w:cs="Times New Roman"/>
          <w:sz w:val="24"/>
          <w:szCs w:val="24"/>
        </w:rPr>
        <w:t>… Н</w:t>
      </w:r>
      <w:proofErr w:type="gramEnd"/>
      <w:r w:rsidRPr="00C21F29">
        <w:rPr>
          <w:rFonts w:ascii="Times New Roman" w:eastAsia="Times New Roman" w:hAnsi="Times New Roman" w:cs="Times New Roman"/>
          <w:sz w:val="24"/>
          <w:szCs w:val="24"/>
        </w:rPr>
        <w:t>о жизнь семьи, ее нравы, влечения, идеалы, привязанности, занятия, развлечения, весь склад ее, в свою очередь являются отражением жизни всего общества.</w:t>
      </w:r>
    </w:p>
    <w:p w:rsidR="00C21F29" w:rsidRPr="00C21F29" w:rsidRDefault="00C21F29" w:rsidP="00C21F29">
      <w:pPr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21F29">
        <w:rPr>
          <w:rFonts w:ascii="Times New Roman" w:eastAsia="Times New Roman" w:hAnsi="Times New Roman" w:cs="Times New Roman"/>
          <w:sz w:val="24"/>
          <w:szCs w:val="24"/>
        </w:rPr>
        <w:t>В семью приносятся и здесь переживаются общественные успехи и неудачи</w:t>
      </w:r>
      <w:proofErr w:type="gramStart"/>
      <w:r w:rsidRPr="00C21F29">
        <w:rPr>
          <w:rFonts w:ascii="Times New Roman" w:eastAsia="Times New Roman" w:hAnsi="Times New Roman" w:cs="Times New Roman"/>
          <w:sz w:val="24"/>
          <w:szCs w:val="24"/>
        </w:rPr>
        <w:t>… З</w:t>
      </w:r>
      <w:proofErr w:type="gramEnd"/>
      <w:r w:rsidRPr="00C21F29">
        <w:rPr>
          <w:rFonts w:ascii="Times New Roman" w:eastAsia="Times New Roman" w:hAnsi="Times New Roman" w:cs="Times New Roman"/>
          <w:sz w:val="24"/>
          <w:szCs w:val="24"/>
        </w:rPr>
        <w:t xml:space="preserve">десь отец или мать срывает свое сердце, которое там, вне дома, приходилось сдерживать… Семья никак не может оградиться от жизни, и воспоминания лиц, переживших в молодые годы вторжения неприятеля, голодовку, всегда содержат рассказ о глубоких следах, оставленных в них пережитыми впечатлениями. Но и, помимо таких крупных событий, обыденная жизнь неизбежно отражается на складе семейной жизни. Живет в общественной жизни доброжелательство, взаимное доверие, совместный труд – и семьи живут дружно, сердечно, сглаживая шероховатости отношений взаимной уступчивостью, любя детей. Складывается общественная жизнь не </w:t>
      </w:r>
      <w:proofErr w:type="gramStart"/>
      <w:r w:rsidRPr="00C21F29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C21F29">
        <w:rPr>
          <w:rFonts w:ascii="Times New Roman" w:eastAsia="Times New Roman" w:hAnsi="Times New Roman" w:cs="Times New Roman"/>
          <w:sz w:val="24"/>
          <w:szCs w:val="24"/>
        </w:rPr>
        <w:t xml:space="preserve">- человечески, а по-звериному, </w:t>
      </w:r>
      <w:proofErr w:type="gramStart"/>
      <w:r w:rsidRPr="00C21F29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C21F29">
        <w:rPr>
          <w:rFonts w:ascii="Times New Roman" w:eastAsia="Times New Roman" w:hAnsi="Times New Roman" w:cs="Times New Roman"/>
          <w:sz w:val="24"/>
          <w:szCs w:val="24"/>
        </w:rPr>
        <w:t xml:space="preserve"> принципу борьбы за существование, с преследованием личных интересов…- и в семьях начинают грызться, вместо любви слышится отстаивание своих прав, вместо ласки и помощи – ссоры и брань. Общественная распущенность всегда забирается и в семьи, понижение интересов отражается в семейном быту. Вместо литературных, эстетических, общественных разговоров слышатся речи о картах, домашнем хозяйстве, проделках прислуги, наживе, костюмах и пр.</w:t>
      </w:r>
    </w:p>
    <w:p w:rsidR="00C21F29" w:rsidRPr="00C21F29" w:rsidRDefault="00C21F29" w:rsidP="00C21F29">
      <w:pPr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21F29">
        <w:rPr>
          <w:rFonts w:ascii="Times New Roman" w:eastAsia="Times New Roman" w:hAnsi="Times New Roman" w:cs="Times New Roman"/>
          <w:sz w:val="24"/>
          <w:szCs w:val="24"/>
        </w:rPr>
        <w:t>Если есть семьи, на которые общественные нравы и жизнь оказывают, можно сказать, подавляющее влияние, то есть и такие, которые охраняют “святая святых” от всякого рода бурных волн житейского моря. В этих семьях дет</w:t>
      </w:r>
      <w:proofErr w:type="gramStart"/>
      <w:r w:rsidRPr="00C21F29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Pr="00C21F29">
        <w:rPr>
          <w:rFonts w:ascii="Times New Roman" w:eastAsia="Times New Roman" w:hAnsi="Times New Roman" w:cs="Times New Roman"/>
          <w:sz w:val="24"/>
          <w:szCs w:val="24"/>
        </w:rPr>
        <w:t xml:space="preserve"> радость… тогда как в других они- лишние рты, обуза, помеха устроиться, ими тяготятся, и дети живут в загоне и пренебрежении.</w:t>
      </w:r>
    </w:p>
    <w:p w:rsidR="00C21F29" w:rsidRPr="00C21F29" w:rsidRDefault="00C21F29" w:rsidP="00C21F29">
      <w:pPr>
        <w:spacing w:after="86" w:line="172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21F2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Задания.</w:t>
      </w:r>
    </w:p>
    <w:p w:rsidR="00C21F29" w:rsidRPr="00C21F29" w:rsidRDefault="00C21F29" w:rsidP="00C21F2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4"/>
          <w:szCs w:val="24"/>
        </w:rPr>
      </w:pPr>
      <w:r w:rsidRPr="00C21F29">
        <w:rPr>
          <w:rFonts w:ascii="Times New Roman" w:eastAsia="Times New Roman" w:hAnsi="Times New Roman" w:cs="Times New Roman"/>
          <w:sz w:val="24"/>
          <w:szCs w:val="24"/>
        </w:rPr>
        <w:t>В чем основная идея документа?</w:t>
      </w:r>
    </w:p>
    <w:p w:rsidR="00C21F29" w:rsidRPr="00C21F29" w:rsidRDefault="00C21F29" w:rsidP="00C21F2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4"/>
          <w:szCs w:val="24"/>
        </w:rPr>
      </w:pPr>
      <w:r w:rsidRPr="00C21F29">
        <w:rPr>
          <w:rFonts w:ascii="Times New Roman" w:eastAsia="Times New Roman" w:hAnsi="Times New Roman" w:cs="Times New Roman"/>
          <w:sz w:val="24"/>
          <w:szCs w:val="24"/>
        </w:rPr>
        <w:t>Какая социальная функция семьи в центре внимания автора?</w:t>
      </w:r>
    </w:p>
    <w:p w:rsidR="00C21F29" w:rsidRPr="00C21F29" w:rsidRDefault="00C21F29" w:rsidP="00C21F2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4"/>
          <w:szCs w:val="24"/>
        </w:rPr>
      </w:pPr>
      <w:r w:rsidRPr="00C21F29">
        <w:rPr>
          <w:rFonts w:ascii="Times New Roman" w:eastAsia="Times New Roman" w:hAnsi="Times New Roman" w:cs="Times New Roman"/>
          <w:sz w:val="24"/>
          <w:szCs w:val="24"/>
        </w:rPr>
        <w:t>Какой вывод из прочитанного текста можно сделать для понимания взаимосвязи семьи и общества? Вывод выразите в текстовой и графической форме.</w:t>
      </w:r>
    </w:p>
    <w:p w:rsidR="00C21F29" w:rsidRPr="00C21F29" w:rsidRDefault="00C21F29" w:rsidP="00C21F2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4"/>
          <w:szCs w:val="24"/>
        </w:rPr>
      </w:pPr>
      <w:r w:rsidRPr="00C21F29">
        <w:rPr>
          <w:rFonts w:ascii="Times New Roman" w:eastAsia="Times New Roman" w:hAnsi="Times New Roman" w:cs="Times New Roman"/>
          <w:sz w:val="24"/>
          <w:szCs w:val="24"/>
        </w:rPr>
        <w:t>Почему данный текст, написанный около 100 лет назад, не потерял своей актуальности?</w:t>
      </w:r>
    </w:p>
    <w:p w:rsidR="00C21F29" w:rsidRPr="00C21F29" w:rsidRDefault="00C21F29" w:rsidP="00C21F29">
      <w:pPr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21F29">
        <w:rPr>
          <w:rFonts w:ascii="Times New Roman" w:eastAsia="Times New Roman" w:hAnsi="Times New Roman" w:cs="Times New Roman"/>
          <w:i/>
          <w:iCs/>
          <w:sz w:val="24"/>
          <w:szCs w:val="24"/>
        </w:rPr>
        <w:t>Предполагаемый итог обсуждения заданий</w:t>
      </w:r>
      <w:r w:rsidRPr="00C21F29">
        <w:rPr>
          <w:rFonts w:ascii="Times New Roman" w:eastAsia="Times New Roman" w:hAnsi="Times New Roman" w:cs="Times New Roman"/>
          <w:sz w:val="24"/>
          <w:szCs w:val="24"/>
        </w:rPr>
        <w:t>: семья изменяется вместе с изменением общества; общество изменяется вместе с изменением семьи. </w:t>
      </w:r>
      <w:r w:rsidRPr="00C21F2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Положение семьи служит показателем состояния общества, его реальных возможностей социально-культурного развития.</w:t>
      </w:r>
    </w:p>
    <w:p w:rsidR="00C21F29" w:rsidRPr="00C21F29" w:rsidRDefault="00C21F29" w:rsidP="00C21F29">
      <w:pPr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21F29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 к 1-му этапу урока</w:t>
      </w:r>
      <w:r w:rsidRPr="00C21F29">
        <w:rPr>
          <w:rFonts w:ascii="Times New Roman" w:eastAsia="Times New Roman" w:hAnsi="Times New Roman" w:cs="Times New Roman"/>
          <w:sz w:val="24"/>
          <w:szCs w:val="24"/>
        </w:rPr>
        <w:t>: Семья - один из фундаментальных институтов общества, придающий ему стабильность и способность восполнять население в каждом следующем поколении. Одновременно семья выступает малой группой – самой сплоченной и стабильной ячейкой общества. На протяжении жизни человек входит в состав множества самых разных групп, но лишь семья остается той группой, которую он никогда не покидает.</w:t>
      </w:r>
    </w:p>
    <w:p w:rsidR="00C21F29" w:rsidRPr="00C21F29" w:rsidRDefault="00C21F29" w:rsidP="00C21F29">
      <w:pPr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21F29">
        <w:rPr>
          <w:rFonts w:ascii="Times New Roman" w:eastAsia="Times New Roman" w:hAnsi="Times New Roman" w:cs="Times New Roman"/>
          <w:b/>
          <w:bCs/>
          <w:sz w:val="24"/>
          <w:szCs w:val="24"/>
        </w:rPr>
        <w:t>2-й этап.</w:t>
      </w:r>
    </w:p>
    <w:p w:rsidR="00C21F29" w:rsidRPr="00C21F29" w:rsidRDefault="00C21F29" w:rsidP="00C21F29">
      <w:pPr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21F29">
        <w:rPr>
          <w:rFonts w:ascii="Times New Roman" w:eastAsia="Times New Roman" w:hAnsi="Times New Roman" w:cs="Times New Roman"/>
          <w:i/>
          <w:iCs/>
          <w:sz w:val="24"/>
          <w:szCs w:val="24"/>
        </w:rPr>
        <w:t>Беседа с классом по вопросам:</w:t>
      </w:r>
    </w:p>
    <w:p w:rsidR="00C21F29" w:rsidRPr="00C21F29" w:rsidRDefault="00C21F29" w:rsidP="00C21F2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4"/>
          <w:szCs w:val="24"/>
        </w:rPr>
      </w:pPr>
      <w:r w:rsidRPr="00C21F29">
        <w:rPr>
          <w:rFonts w:ascii="Times New Roman" w:eastAsia="Times New Roman" w:hAnsi="Times New Roman" w:cs="Times New Roman"/>
          <w:sz w:val="24"/>
          <w:szCs w:val="24"/>
        </w:rPr>
        <w:t>Что вам известно из истории об основных этапах формирования семейных отношений?</w:t>
      </w:r>
    </w:p>
    <w:p w:rsidR="00C21F29" w:rsidRPr="00C21F29" w:rsidRDefault="00C21F29" w:rsidP="00C21F2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4"/>
          <w:szCs w:val="24"/>
        </w:rPr>
      </w:pPr>
      <w:r w:rsidRPr="00C21F29">
        <w:rPr>
          <w:rFonts w:ascii="Times New Roman" w:eastAsia="Times New Roman" w:hAnsi="Times New Roman" w:cs="Times New Roman"/>
          <w:sz w:val="24"/>
          <w:szCs w:val="24"/>
        </w:rPr>
        <w:lastRenderedPageBreak/>
        <w:t>Какие типы семей по количественным характеристикам, по составу, по характеру взаимоотношений существуют в современном обществе?</w:t>
      </w:r>
    </w:p>
    <w:p w:rsidR="00C21F29" w:rsidRPr="00C21F29" w:rsidRDefault="00C21F29" w:rsidP="00C21F29">
      <w:pPr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21F29">
        <w:rPr>
          <w:rFonts w:ascii="Times New Roman" w:eastAsia="Times New Roman" w:hAnsi="Times New Roman" w:cs="Times New Roman"/>
          <w:i/>
          <w:iCs/>
          <w:sz w:val="24"/>
          <w:szCs w:val="24"/>
        </w:rPr>
        <w:t>Ожидаемый итог обсуждения</w:t>
      </w:r>
      <w:r w:rsidRPr="00C21F29">
        <w:rPr>
          <w:rFonts w:ascii="Times New Roman" w:eastAsia="Times New Roman" w:hAnsi="Times New Roman" w:cs="Times New Roman"/>
          <w:sz w:val="24"/>
          <w:szCs w:val="24"/>
        </w:rPr>
        <w:t>: эволюция семьи прошла три этапа: 1- архаичные большие семьи с коллективной или группой собственностью; 2- большие семьи, внутри которых возникали обособленные семейные ячейки с частной собственностью; 3- малые или </w:t>
      </w:r>
      <w:proofErr w:type="spellStart"/>
      <w:r w:rsidRPr="00C21F29">
        <w:rPr>
          <w:rFonts w:ascii="Times New Roman" w:eastAsia="Times New Roman" w:hAnsi="Times New Roman" w:cs="Times New Roman"/>
          <w:b/>
          <w:bCs/>
          <w:sz w:val="24"/>
          <w:szCs w:val="24"/>
        </w:rPr>
        <w:t>нуклеарные</w:t>
      </w:r>
      <w:proofErr w:type="spellEnd"/>
      <w:r w:rsidRPr="00C21F2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C21F29">
        <w:rPr>
          <w:rFonts w:ascii="Times New Roman" w:eastAsia="Times New Roman" w:hAnsi="Times New Roman" w:cs="Times New Roman"/>
          <w:sz w:val="24"/>
          <w:szCs w:val="24"/>
        </w:rPr>
        <w:t>семьи с развитой частной собственностью.</w:t>
      </w:r>
    </w:p>
    <w:p w:rsidR="00C21F29" w:rsidRPr="00C21F29" w:rsidRDefault="00C21F29" w:rsidP="00C21F29">
      <w:pPr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21F29">
        <w:rPr>
          <w:rFonts w:ascii="Times New Roman" w:eastAsia="Times New Roman" w:hAnsi="Times New Roman" w:cs="Times New Roman"/>
          <w:b/>
          <w:bCs/>
          <w:sz w:val="24"/>
          <w:szCs w:val="24"/>
        </w:rPr>
        <w:t>Типы современных семей</w:t>
      </w:r>
      <w:r w:rsidRPr="00C21F2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21F29" w:rsidRPr="00C21F29" w:rsidRDefault="00C21F29" w:rsidP="00C21F2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4"/>
          <w:szCs w:val="24"/>
        </w:rPr>
      </w:pPr>
      <w:r w:rsidRPr="00C21F29">
        <w:rPr>
          <w:rFonts w:ascii="Times New Roman" w:eastAsia="Times New Roman" w:hAnsi="Times New Roman" w:cs="Times New Roman"/>
          <w:sz w:val="24"/>
          <w:szCs w:val="24"/>
        </w:rPr>
        <w:t xml:space="preserve">малая / </w:t>
      </w:r>
      <w:proofErr w:type="spellStart"/>
      <w:r w:rsidRPr="00C21F29">
        <w:rPr>
          <w:rFonts w:ascii="Times New Roman" w:eastAsia="Times New Roman" w:hAnsi="Times New Roman" w:cs="Times New Roman"/>
          <w:sz w:val="24"/>
          <w:szCs w:val="24"/>
        </w:rPr>
        <w:t>нуклеарная</w:t>
      </w:r>
      <w:proofErr w:type="spellEnd"/>
      <w:r w:rsidRPr="00C21F29">
        <w:rPr>
          <w:rFonts w:ascii="Times New Roman" w:eastAsia="Times New Roman" w:hAnsi="Times New Roman" w:cs="Times New Roman"/>
          <w:sz w:val="24"/>
          <w:szCs w:val="24"/>
        </w:rPr>
        <w:t>/ семья, где живут вместе супруги, состоящие в браке и их дети и расширенная</w:t>
      </w:r>
      <w:r w:rsidRPr="00C21F2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C21F29">
        <w:rPr>
          <w:rFonts w:ascii="Times New Roman" w:eastAsia="Times New Roman" w:hAnsi="Times New Roman" w:cs="Times New Roman"/>
          <w:sz w:val="24"/>
          <w:szCs w:val="24"/>
        </w:rPr>
        <w:t>семья, где проживают совместно более двух поколений родственников;</w:t>
      </w:r>
    </w:p>
    <w:p w:rsidR="00C21F29" w:rsidRPr="00C21F29" w:rsidRDefault="00C21F29" w:rsidP="00C21F2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4"/>
          <w:szCs w:val="24"/>
        </w:rPr>
      </w:pPr>
      <w:r w:rsidRPr="00C21F29">
        <w:rPr>
          <w:rFonts w:ascii="Times New Roman" w:eastAsia="Times New Roman" w:hAnsi="Times New Roman" w:cs="Times New Roman"/>
          <w:sz w:val="24"/>
          <w:szCs w:val="24"/>
        </w:rPr>
        <w:t>семья</w:t>
      </w:r>
      <w:r w:rsidRPr="00C21F2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C21F29">
        <w:rPr>
          <w:rFonts w:ascii="Times New Roman" w:eastAsia="Times New Roman" w:hAnsi="Times New Roman" w:cs="Times New Roman"/>
          <w:sz w:val="24"/>
          <w:szCs w:val="24"/>
        </w:rPr>
        <w:t>бездетная и семья</w:t>
      </w:r>
      <w:r w:rsidRPr="00C21F2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C21F29">
        <w:rPr>
          <w:rFonts w:ascii="Times New Roman" w:eastAsia="Times New Roman" w:hAnsi="Times New Roman" w:cs="Times New Roman"/>
          <w:sz w:val="24"/>
          <w:szCs w:val="24"/>
        </w:rPr>
        <w:t>с детьми;</w:t>
      </w:r>
    </w:p>
    <w:p w:rsidR="00C21F29" w:rsidRPr="00C21F29" w:rsidRDefault="00C21F29" w:rsidP="00C21F2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4"/>
          <w:szCs w:val="24"/>
        </w:rPr>
      </w:pPr>
      <w:r w:rsidRPr="00C21F29">
        <w:rPr>
          <w:rFonts w:ascii="Times New Roman" w:eastAsia="Times New Roman" w:hAnsi="Times New Roman" w:cs="Times New Roman"/>
          <w:sz w:val="24"/>
          <w:szCs w:val="24"/>
        </w:rPr>
        <w:t>семья полная /наличие обоих родителей/ и неполная /наличие одного из родителей/;</w:t>
      </w:r>
    </w:p>
    <w:p w:rsidR="00C21F29" w:rsidRPr="00C21F29" w:rsidRDefault="00C21F29" w:rsidP="00C21F2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4"/>
          <w:szCs w:val="24"/>
        </w:rPr>
      </w:pPr>
      <w:r w:rsidRPr="00C21F29">
        <w:rPr>
          <w:rFonts w:ascii="Times New Roman" w:eastAsia="Times New Roman" w:hAnsi="Times New Roman" w:cs="Times New Roman"/>
          <w:sz w:val="24"/>
          <w:szCs w:val="24"/>
        </w:rPr>
        <w:t>семья патриархальная и партнерская.</w:t>
      </w:r>
    </w:p>
    <w:p w:rsidR="00C21F29" w:rsidRPr="00C21F29" w:rsidRDefault="00C21F29" w:rsidP="00C21F29">
      <w:pPr>
        <w:shd w:val="clear" w:color="auto" w:fill="FFFFFF"/>
        <w:spacing w:after="86" w:line="172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1F2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88590" cy="2340610"/>
            <wp:effectExtent l="19050" t="0" r="0" b="0"/>
            <wp:docPr id="2" name="Рисунок 2" descr="http://festival.1september.ru/articles/503212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03212/img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234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F29" w:rsidRPr="00C21F29" w:rsidRDefault="00C21F29" w:rsidP="00C21F29">
      <w:pPr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21F29">
        <w:rPr>
          <w:rFonts w:ascii="Times New Roman" w:eastAsia="Times New Roman" w:hAnsi="Times New Roman" w:cs="Times New Roman"/>
          <w:sz w:val="24"/>
          <w:szCs w:val="24"/>
        </w:rPr>
        <w:t>Самостоятельное заполнение сравнительной таблицы группами № 1 и №3 по образцу: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04"/>
        <w:gridCol w:w="2261"/>
        <w:gridCol w:w="1900"/>
      </w:tblGrid>
      <w:tr w:rsidR="00C21F29" w:rsidRPr="00C21F29" w:rsidTr="00C21F2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1F29" w:rsidRPr="00C21F29" w:rsidRDefault="00C21F29" w:rsidP="00C21F29">
            <w:pPr>
              <w:spacing w:after="8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2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сравнения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1F29" w:rsidRPr="00C21F29" w:rsidRDefault="00C21F29" w:rsidP="00C2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29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Патриархальная семья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1F29" w:rsidRPr="00C21F29" w:rsidRDefault="00C21F29" w:rsidP="00C2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29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Партнерская семья</w:t>
            </w:r>
          </w:p>
        </w:tc>
      </w:tr>
      <w:tr w:rsidR="00C21F29" w:rsidRPr="00C21F29" w:rsidTr="00C21F2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1F29" w:rsidRPr="00C21F29" w:rsidRDefault="00C21F29" w:rsidP="00C2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29">
              <w:rPr>
                <w:rFonts w:ascii="Times New Roman" w:eastAsia="Times New Roman" w:hAnsi="Times New Roman" w:cs="Times New Roman"/>
                <w:sz w:val="24"/>
                <w:szCs w:val="24"/>
              </w:rPr>
              <w:t>Кто выступает главой семьи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1F29" w:rsidRPr="00C21F29" w:rsidRDefault="00C21F29" w:rsidP="00C2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1F29" w:rsidRPr="00C21F29" w:rsidRDefault="00C21F29" w:rsidP="00C2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1F29" w:rsidRPr="00C21F29" w:rsidTr="00C21F2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1F29" w:rsidRPr="00C21F29" w:rsidRDefault="00C21F29" w:rsidP="00C2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29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Каков характер отношений между супругами, между родителями и детьми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1F29" w:rsidRPr="00C21F29" w:rsidRDefault="00C21F29" w:rsidP="00C2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1F29" w:rsidRPr="00C21F29" w:rsidRDefault="00C21F29" w:rsidP="00C2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1F29" w:rsidRPr="00C21F29" w:rsidTr="00C21F2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1F29" w:rsidRPr="00C21F29" w:rsidRDefault="00C21F29" w:rsidP="00C2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29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принимаются решения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1F29" w:rsidRPr="00C21F29" w:rsidRDefault="00C21F29" w:rsidP="00C2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1F29" w:rsidRPr="00C21F29" w:rsidRDefault="00C21F29" w:rsidP="00C2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21F29" w:rsidRPr="00C21F29" w:rsidRDefault="00C21F29" w:rsidP="00C21F29">
      <w:pPr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21F29">
        <w:rPr>
          <w:rFonts w:ascii="Times New Roman" w:eastAsia="Times New Roman" w:hAnsi="Times New Roman" w:cs="Times New Roman"/>
          <w:sz w:val="24"/>
          <w:szCs w:val="24"/>
        </w:rPr>
        <w:t>Обсуждение полученных данных таблицы дополняется данными социологического исследования положения дел в 50 семьях учащихся 11 классов (опережающее задание характеристики семей по следующим факторам: 1 - по наличию родителей; 2 - по составу; 3 - по семейным обязанностям).</w:t>
      </w:r>
    </w:p>
    <w:p w:rsidR="00C21F29" w:rsidRPr="00C21F29" w:rsidRDefault="00C21F29" w:rsidP="00C21F29">
      <w:pPr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21F29">
        <w:rPr>
          <w:rFonts w:ascii="Times New Roman" w:eastAsia="Times New Roman" w:hAnsi="Times New Roman" w:cs="Times New Roman"/>
          <w:sz w:val="24"/>
          <w:szCs w:val="24"/>
        </w:rPr>
        <w:t>Группы №2 и № 4 работают над анализом статистических данных в области состояния семьи в мире и в РФ, формулируют основные тенденции в развитии семейных отношений.</w:t>
      </w:r>
    </w:p>
    <w:p w:rsidR="00C21F29" w:rsidRPr="00C21F29" w:rsidRDefault="00C21F29" w:rsidP="00C21F29">
      <w:pPr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21F29">
        <w:rPr>
          <w:rFonts w:ascii="Times New Roman" w:eastAsia="Times New Roman" w:hAnsi="Times New Roman" w:cs="Times New Roman"/>
          <w:b/>
          <w:bCs/>
          <w:sz w:val="24"/>
          <w:szCs w:val="24"/>
        </w:rPr>
        <w:t>Карточка № 3. Статистические данные:</w:t>
      </w:r>
    </w:p>
    <w:p w:rsidR="00C21F29" w:rsidRPr="00C21F29" w:rsidRDefault="00C21F29" w:rsidP="00C21F29">
      <w:pPr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21F29">
        <w:rPr>
          <w:rFonts w:ascii="Times New Roman" w:eastAsia="Times New Roman" w:hAnsi="Times New Roman" w:cs="Times New Roman"/>
          <w:b/>
          <w:bCs/>
          <w:sz w:val="24"/>
          <w:szCs w:val="24"/>
        </w:rPr>
        <w:t>1. по РФ</w:t>
      </w:r>
    </w:p>
    <w:p w:rsidR="00C21F29" w:rsidRPr="00C21F29" w:rsidRDefault="00C21F29" w:rsidP="00C21F29">
      <w:pPr>
        <w:shd w:val="clear" w:color="auto" w:fill="FFFFFF"/>
        <w:spacing w:after="86" w:line="172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1F29">
        <w:rPr>
          <w:rFonts w:ascii="Times New Roman" w:eastAsia="Times New Roman" w:hAnsi="Times New Roman" w:cs="Times New Roman"/>
          <w:sz w:val="24"/>
          <w:szCs w:val="24"/>
        </w:rPr>
        <w:lastRenderedPageBreak/>
        <w:t>:</w:t>
      </w:r>
      <w:r w:rsidRPr="00C21F2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85615" cy="3295650"/>
            <wp:effectExtent l="19050" t="0" r="635" b="0"/>
            <wp:docPr id="3" name="Рисунок 3" descr="http://festival.1september.ru/articles/503212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03212/img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F29" w:rsidRPr="00C21F29" w:rsidRDefault="00C21F29" w:rsidP="00C21F2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4"/>
          <w:szCs w:val="24"/>
        </w:rPr>
      </w:pPr>
      <w:r w:rsidRPr="00C21F29">
        <w:rPr>
          <w:rFonts w:ascii="Times New Roman" w:eastAsia="Times New Roman" w:hAnsi="Times New Roman" w:cs="Times New Roman"/>
          <w:sz w:val="24"/>
          <w:szCs w:val="24"/>
        </w:rPr>
        <w:t>число зарегистрированных браков в 2001 г. возросло на 11% по сравнению с 2000 г.;</w:t>
      </w:r>
    </w:p>
    <w:p w:rsidR="00C21F29" w:rsidRPr="00C21F29" w:rsidRDefault="00C21F29" w:rsidP="00C21F2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4"/>
          <w:szCs w:val="24"/>
        </w:rPr>
      </w:pPr>
      <w:r w:rsidRPr="00C21F29">
        <w:rPr>
          <w:rFonts w:ascii="Times New Roman" w:eastAsia="Times New Roman" w:hAnsi="Times New Roman" w:cs="Times New Roman"/>
          <w:sz w:val="24"/>
          <w:szCs w:val="24"/>
        </w:rPr>
        <w:t>ежедневно регистрируется 3616 браков и 1534 развода;</w:t>
      </w:r>
    </w:p>
    <w:p w:rsidR="00C21F29" w:rsidRPr="00C21F29" w:rsidRDefault="00C21F29" w:rsidP="00C21F2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4"/>
          <w:szCs w:val="24"/>
        </w:rPr>
      </w:pPr>
      <w:r w:rsidRPr="00C21F29">
        <w:rPr>
          <w:rFonts w:ascii="Times New Roman" w:eastAsia="Times New Roman" w:hAnsi="Times New Roman" w:cs="Times New Roman"/>
          <w:sz w:val="24"/>
          <w:szCs w:val="24"/>
        </w:rPr>
        <w:t>по переписи 2002 г. на 1000 мужчин приходится 1147 женщин; из 1000 человек в возрасте 16 лет и старше 210 никогда не состояли в браке /в 1989 г. -161/; 572 состоят в браке /в 1989 г.-653/; 114 вдовые /в 1989 г.-110/; 94 разведены /в 1989 г.-72/;</w:t>
      </w:r>
    </w:p>
    <w:p w:rsidR="00C21F29" w:rsidRPr="00C21F29" w:rsidRDefault="00C21F29" w:rsidP="00C21F2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4"/>
          <w:szCs w:val="24"/>
        </w:rPr>
      </w:pPr>
      <w:r w:rsidRPr="00C21F29">
        <w:rPr>
          <w:rFonts w:ascii="Times New Roman" w:eastAsia="Times New Roman" w:hAnsi="Times New Roman" w:cs="Times New Roman"/>
          <w:sz w:val="24"/>
          <w:szCs w:val="24"/>
        </w:rPr>
        <w:t>доля внебрачных детей возросла с 19,6% в 1994 г. до 27,9% в 2000 г.; по переписи 2002 г. число женщин, указавших, что они состоят в браке, превысило число состоящих в браке мужчин на 65 тыс. / по переписи 1989 г. таких было 28 тыс./;</w:t>
      </w:r>
    </w:p>
    <w:p w:rsidR="00C21F29" w:rsidRPr="00803646" w:rsidRDefault="00C21F29" w:rsidP="0080364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4"/>
          <w:szCs w:val="24"/>
        </w:rPr>
      </w:pPr>
      <w:r w:rsidRPr="00C21F29">
        <w:rPr>
          <w:rFonts w:ascii="Times New Roman" w:eastAsia="Times New Roman" w:hAnsi="Times New Roman" w:cs="Times New Roman"/>
          <w:sz w:val="24"/>
          <w:szCs w:val="24"/>
        </w:rPr>
        <w:t>численность населения РФ по переписи 2002 г. – 145,2 млн. человек, что на 1,8 млн. меньше данных переписи 1989 г.; население сокращается за счет естественной убыли, т.е. превышение числа смертей над числом рождений; население России не воспроизводится с середины 60-х годов ХХ века;</w:t>
      </w:r>
    </w:p>
    <w:p w:rsidR="00C21F29" w:rsidRPr="00C21F29" w:rsidRDefault="00C21F29" w:rsidP="00C21F29">
      <w:pPr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21F29">
        <w:rPr>
          <w:rFonts w:ascii="Times New Roman" w:eastAsia="Times New Roman" w:hAnsi="Times New Roman" w:cs="Times New Roman"/>
          <w:sz w:val="24"/>
          <w:szCs w:val="24"/>
        </w:rPr>
        <w:t>Перечень тенденций развития семейных отношений на современном этапе, определенных по статистическим данным и по имеющимся у детей жизненным примерам может быть таким:</w:t>
      </w:r>
    </w:p>
    <w:p w:rsidR="00C21F29" w:rsidRPr="00C21F29" w:rsidRDefault="00C21F29" w:rsidP="00C21F2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4"/>
          <w:szCs w:val="24"/>
        </w:rPr>
      </w:pPr>
      <w:r w:rsidRPr="00C21F29">
        <w:rPr>
          <w:rFonts w:ascii="Times New Roman" w:eastAsia="Times New Roman" w:hAnsi="Times New Roman" w:cs="Times New Roman"/>
          <w:sz w:val="24"/>
          <w:szCs w:val="24"/>
        </w:rPr>
        <w:t>рост числа разводов и неполных семей;</w:t>
      </w:r>
    </w:p>
    <w:p w:rsidR="00C21F29" w:rsidRPr="00C21F29" w:rsidRDefault="00C21F29" w:rsidP="00C21F2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4"/>
          <w:szCs w:val="24"/>
        </w:rPr>
      </w:pPr>
      <w:r w:rsidRPr="00C21F29">
        <w:rPr>
          <w:rFonts w:ascii="Times New Roman" w:eastAsia="Times New Roman" w:hAnsi="Times New Roman" w:cs="Times New Roman"/>
          <w:sz w:val="24"/>
          <w:szCs w:val="24"/>
        </w:rPr>
        <w:t>рост повторных браков;</w:t>
      </w:r>
    </w:p>
    <w:p w:rsidR="00C21F29" w:rsidRPr="00C21F29" w:rsidRDefault="00C21F29" w:rsidP="00C21F2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4"/>
          <w:szCs w:val="24"/>
        </w:rPr>
      </w:pPr>
      <w:r w:rsidRPr="00C21F29">
        <w:rPr>
          <w:rFonts w:ascii="Times New Roman" w:eastAsia="Times New Roman" w:hAnsi="Times New Roman" w:cs="Times New Roman"/>
          <w:sz w:val="24"/>
          <w:szCs w:val="24"/>
        </w:rPr>
        <w:t>увеличение возраста молодых людей, вступающих в брак;</w:t>
      </w:r>
    </w:p>
    <w:p w:rsidR="00C21F29" w:rsidRPr="00C21F29" w:rsidRDefault="00C21F29" w:rsidP="00C21F2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4"/>
          <w:szCs w:val="24"/>
        </w:rPr>
      </w:pPr>
      <w:r w:rsidRPr="00C21F29">
        <w:rPr>
          <w:rFonts w:ascii="Times New Roman" w:eastAsia="Times New Roman" w:hAnsi="Times New Roman" w:cs="Times New Roman"/>
          <w:sz w:val="24"/>
          <w:szCs w:val="24"/>
        </w:rPr>
        <w:t>увеличение семей с одним ребенком;</w:t>
      </w:r>
    </w:p>
    <w:p w:rsidR="00C21F29" w:rsidRPr="00C21F29" w:rsidRDefault="00C21F29" w:rsidP="00C21F2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4"/>
          <w:szCs w:val="24"/>
        </w:rPr>
      </w:pPr>
      <w:r w:rsidRPr="00C21F29">
        <w:rPr>
          <w:rFonts w:ascii="Times New Roman" w:eastAsia="Times New Roman" w:hAnsi="Times New Roman" w:cs="Times New Roman"/>
          <w:sz w:val="24"/>
          <w:szCs w:val="24"/>
        </w:rPr>
        <w:t>рост бездетных семей;</w:t>
      </w:r>
    </w:p>
    <w:p w:rsidR="00C21F29" w:rsidRPr="00C21F29" w:rsidRDefault="00C21F29" w:rsidP="00C21F2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4"/>
          <w:szCs w:val="24"/>
        </w:rPr>
      </w:pPr>
      <w:r w:rsidRPr="00C21F29">
        <w:rPr>
          <w:rFonts w:ascii="Times New Roman" w:eastAsia="Times New Roman" w:hAnsi="Times New Roman" w:cs="Times New Roman"/>
          <w:sz w:val="24"/>
          <w:szCs w:val="24"/>
        </w:rPr>
        <w:t>рост числа незарегистрированных фактических супружеских союзов и внебрачных рождений;</w:t>
      </w:r>
    </w:p>
    <w:p w:rsidR="00C21F29" w:rsidRPr="00C21F29" w:rsidRDefault="00C21F29" w:rsidP="00C21F2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4"/>
          <w:szCs w:val="24"/>
        </w:rPr>
      </w:pPr>
      <w:r w:rsidRPr="00C21F29">
        <w:rPr>
          <w:rFonts w:ascii="Times New Roman" w:eastAsia="Times New Roman" w:hAnsi="Times New Roman" w:cs="Times New Roman"/>
          <w:sz w:val="24"/>
          <w:szCs w:val="24"/>
        </w:rPr>
        <w:t xml:space="preserve">переход в экономически развитых странах </w:t>
      </w:r>
      <w:proofErr w:type="gramStart"/>
      <w:r w:rsidRPr="00C21F29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C21F29">
        <w:rPr>
          <w:rFonts w:ascii="Times New Roman" w:eastAsia="Times New Roman" w:hAnsi="Times New Roman" w:cs="Times New Roman"/>
          <w:sz w:val="24"/>
          <w:szCs w:val="24"/>
        </w:rPr>
        <w:t xml:space="preserve"> патриархальной к партнерской семье;</w:t>
      </w:r>
    </w:p>
    <w:p w:rsidR="00C21F29" w:rsidRPr="00C21F29" w:rsidRDefault="00C21F29" w:rsidP="00C21F2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4"/>
          <w:szCs w:val="24"/>
        </w:rPr>
      </w:pPr>
      <w:r w:rsidRPr="00C21F29">
        <w:rPr>
          <w:rFonts w:ascii="Times New Roman" w:eastAsia="Times New Roman" w:hAnsi="Times New Roman" w:cs="Times New Roman"/>
          <w:sz w:val="24"/>
          <w:szCs w:val="24"/>
        </w:rPr>
        <w:t>совмещение семейных и профессиональных ролей не только мужем, но и женой;</w:t>
      </w:r>
    </w:p>
    <w:p w:rsidR="00C21F29" w:rsidRPr="00C21F29" w:rsidRDefault="00C21F29" w:rsidP="00C21F2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4"/>
          <w:szCs w:val="24"/>
        </w:rPr>
      </w:pPr>
      <w:r w:rsidRPr="00C21F29">
        <w:rPr>
          <w:rFonts w:ascii="Times New Roman" w:eastAsia="Times New Roman" w:hAnsi="Times New Roman" w:cs="Times New Roman"/>
          <w:sz w:val="24"/>
          <w:szCs w:val="24"/>
        </w:rPr>
        <w:t>разделение институтов брака и семьи;</w:t>
      </w:r>
    </w:p>
    <w:p w:rsidR="00C21F29" w:rsidRPr="00C21F29" w:rsidRDefault="00C21F29" w:rsidP="00C21F2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4"/>
          <w:szCs w:val="24"/>
        </w:rPr>
      </w:pPr>
      <w:r w:rsidRPr="00C21F29">
        <w:rPr>
          <w:rFonts w:ascii="Times New Roman" w:eastAsia="Times New Roman" w:hAnsi="Times New Roman" w:cs="Times New Roman"/>
          <w:sz w:val="24"/>
          <w:szCs w:val="24"/>
        </w:rPr>
        <w:t>снижение выполнения семьей ее основных функций, а отсюда дефицит полноценных семейных отношений, сложность социализации детей, проблемы демографии.</w:t>
      </w:r>
    </w:p>
    <w:p w:rsidR="00C21F29" w:rsidRPr="00C21F29" w:rsidRDefault="00C21F29" w:rsidP="00C21F29">
      <w:pPr>
        <w:spacing w:after="86" w:line="172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21F2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3-й этап</w:t>
      </w:r>
    </w:p>
    <w:p w:rsidR="00C21F29" w:rsidRPr="00C21F29" w:rsidRDefault="00C21F29" w:rsidP="00C21F29">
      <w:pPr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21F29">
        <w:rPr>
          <w:rFonts w:ascii="Times New Roman" w:eastAsia="Times New Roman" w:hAnsi="Times New Roman" w:cs="Times New Roman"/>
          <w:b/>
          <w:bCs/>
          <w:sz w:val="24"/>
          <w:szCs w:val="24"/>
        </w:rPr>
        <w:t>Разрешение проблемной ситуации.</w:t>
      </w:r>
    </w:p>
    <w:p w:rsidR="00C21F29" w:rsidRPr="00C21F29" w:rsidRDefault="00C21F29" w:rsidP="00C21F29">
      <w:pPr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21F29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На коллективное обсуждение выносятся два вопроса:</w:t>
      </w:r>
    </w:p>
    <w:p w:rsidR="00C21F29" w:rsidRPr="00C21F29" w:rsidRDefault="00C21F29" w:rsidP="00C21F2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4"/>
          <w:szCs w:val="24"/>
        </w:rPr>
      </w:pPr>
      <w:r w:rsidRPr="00C21F29">
        <w:rPr>
          <w:rFonts w:ascii="Times New Roman" w:eastAsia="Times New Roman" w:hAnsi="Times New Roman" w:cs="Times New Roman"/>
          <w:sz w:val="24"/>
          <w:szCs w:val="24"/>
        </w:rPr>
        <w:t>В чем причины указанных изменений в семейных отношениях?</w:t>
      </w:r>
    </w:p>
    <w:p w:rsidR="00C21F29" w:rsidRPr="00C21F29" w:rsidRDefault="00C21F29" w:rsidP="00C21F2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4"/>
          <w:szCs w:val="24"/>
        </w:rPr>
      </w:pPr>
      <w:r w:rsidRPr="00C21F29">
        <w:rPr>
          <w:rFonts w:ascii="Times New Roman" w:eastAsia="Times New Roman" w:hAnsi="Times New Roman" w:cs="Times New Roman"/>
          <w:sz w:val="24"/>
          <w:szCs w:val="24"/>
        </w:rPr>
        <w:t>Являются ли эти изменения выражением упадка семьи как социального института или отражают сложные поиски нового типа семьи, лучше адаптированного к реалиям современного общества?</w:t>
      </w:r>
    </w:p>
    <w:p w:rsidR="00C21F29" w:rsidRPr="00C21F29" w:rsidRDefault="00C21F29" w:rsidP="00C94A1E">
      <w:pPr>
        <w:shd w:val="clear" w:color="auto" w:fill="FFFFFF"/>
        <w:spacing w:after="86" w:line="17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F29">
        <w:rPr>
          <w:rFonts w:ascii="Times New Roman" w:eastAsia="Times New Roman" w:hAnsi="Times New Roman" w:cs="Times New Roman"/>
          <w:i/>
          <w:iCs/>
          <w:sz w:val="24"/>
          <w:szCs w:val="24"/>
        </w:rPr>
        <w:t>Возможный вариант решения проблемы в ходе дискуссии.</w:t>
      </w:r>
    </w:p>
    <w:p w:rsidR="00C21F29" w:rsidRPr="00C21F29" w:rsidRDefault="00C21F29" w:rsidP="00C94A1E">
      <w:pPr>
        <w:shd w:val="clear" w:color="auto" w:fill="FFFFFF"/>
        <w:spacing w:after="86" w:line="17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F29">
        <w:rPr>
          <w:rFonts w:ascii="Times New Roman" w:eastAsia="Times New Roman" w:hAnsi="Times New Roman" w:cs="Times New Roman"/>
          <w:sz w:val="24"/>
          <w:szCs w:val="24"/>
        </w:rPr>
        <w:t>Кризис семьи – проявление кризиса рыночной цивилизации, которая утратила способность мотивировать людей к вступлению в брак и обзаведению детьми. Это конфликт общества и личности, отказывающейся в новых условиях выполнять важнейшие свои функции репродукции и социализации нового поколения. “Негативные проявления в области семьи”- не частный случай. В Германии и Америке проблем на семейном фронте не меньше, чем в неблагополучной России. Ослабли социальные ограничения в сфере семейного поведения, расширились рамки индивидуального поведения, возросло разнообразие форм и типов отношений в семейной сфере. Все большее количество детей растет с одним из неродных родителей. Повторные браки разведенных, совместная жизнь, аналогичная браку, и т. д./. “Естественным ядром” семьи становится самая прочная в глазах общества “связка” - мать и ее дети. Подтверждается поговорка, что матерей создает природа, а отцов – общество. Современному обществу не удается задача сделать из мужчин отцов. Это закономерный для модернизируемого общества переход к новым формам брачных и семейных отношений, оформление которых еще не закончено.</w:t>
      </w:r>
    </w:p>
    <w:p w:rsidR="00C21F29" w:rsidRPr="00C21F29" w:rsidRDefault="00C21F29" w:rsidP="00C21F29">
      <w:pPr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21F29">
        <w:rPr>
          <w:rFonts w:ascii="Times New Roman" w:eastAsia="Times New Roman" w:hAnsi="Times New Roman" w:cs="Times New Roman"/>
          <w:b/>
          <w:bCs/>
          <w:sz w:val="24"/>
          <w:szCs w:val="24"/>
        </w:rPr>
        <w:t>4-й этап</w:t>
      </w:r>
    </w:p>
    <w:p w:rsidR="00C21F29" w:rsidRPr="00C21F29" w:rsidRDefault="00C21F29" w:rsidP="00C21F29">
      <w:pPr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21F29"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Основные направления поддержки российской семьи.</w:t>
      </w:r>
    </w:p>
    <w:p w:rsidR="00C21F29" w:rsidRPr="00C21F29" w:rsidRDefault="00C21F29" w:rsidP="00C21F29">
      <w:pPr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21F29">
        <w:rPr>
          <w:rFonts w:ascii="Times New Roman" w:eastAsia="Times New Roman" w:hAnsi="Times New Roman" w:cs="Times New Roman"/>
          <w:i/>
          <w:iCs/>
          <w:sz w:val="24"/>
          <w:szCs w:val="24"/>
        </w:rPr>
        <w:t>Пояснение учителя.</w:t>
      </w:r>
      <w:r w:rsidRPr="00C21F29">
        <w:rPr>
          <w:rFonts w:ascii="Times New Roman" w:eastAsia="Times New Roman" w:hAnsi="Times New Roman" w:cs="Times New Roman"/>
          <w:sz w:val="24"/>
          <w:szCs w:val="24"/>
        </w:rPr>
        <w:t> Состояние семьи в государстве очень тесно связано с демографической ситуацией. По оценке Президента В. В. Путина демография- это “ самая острая проблема современной России” и на сегодняшний день “положение в этой сфере критическое”. Вот как Президент определил причины низкой рождаемости в России:/просмотр фрагмента выступления Президента со слов: “Это низкие доходы…” до слов</w:t>
      </w:r>
      <w:proofErr w:type="gramStart"/>
      <w:r w:rsidRPr="00C21F2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C21F29">
        <w:rPr>
          <w:rFonts w:ascii="Times New Roman" w:eastAsia="Times New Roman" w:hAnsi="Times New Roman" w:cs="Times New Roman"/>
          <w:sz w:val="24"/>
          <w:szCs w:val="24"/>
        </w:rPr>
        <w:t xml:space="preserve"> “ Это тяжелый выбор”.../. Именно поэтому государство в настоящее время проводит политику поддержки российской семьи. В качестве опережающего задания к данному уроку вам было предложено по выбору изучить один из двух важнейших документов по обсуждаемой нами проблеме: Концепцию демографического развития РФ на период до 2015 года и Послание Президента РФ В. В. Путина Федеральному собранию от 10 мая 2006 года.</w:t>
      </w:r>
    </w:p>
    <w:p w:rsidR="00C21F29" w:rsidRPr="00C21F29" w:rsidRDefault="00C21F29" w:rsidP="00C21F29">
      <w:pPr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21F29">
        <w:rPr>
          <w:rFonts w:ascii="Times New Roman" w:eastAsia="Times New Roman" w:hAnsi="Times New Roman" w:cs="Times New Roman"/>
          <w:i/>
          <w:iCs/>
          <w:sz w:val="24"/>
          <w:szCs w:val="24"/>
        </w:rPr>
        <w:t>Давайте обсудим результаты вашей работы.</w:t>
      </w:r>
    </w:p>
    <w:p w:rsidR="00C21F29" w:rsidRPr="00C21F29" w:rsidRDefault="00C21F29" w:rsidP="00C21F2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4"/>
          <w:szCs w:val="24"/>
        </w:rPr>
      </w:pPr>
      <w:r w:rsidRPr="00C21F29">
        <w:rPr>
          <w:rFonts w:ascii="Times New Roman" w:eastAsia="Times New Roman" w:hAnsi="Times New Roman" w:cs="Times New Roman"/>
          <w:sz w:val="24"/>
          <w:szCs w:val="24"/>
        </w:rPr>
        <w:t>Каковы основные цели и задачи демографической политики Российской Федерации?</w:t>
      </w:r>
    </w:p>
    <w:p w:rsidR="00C21F29" w:rsidRPr="00C21F29" w:rsidRDefault="00C21F29" w:rsidP="00C21F2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4"/>
          <w:szCs w:val="24"/>
        </w:rPr>
      </w:pPr>
      <w:r w:rsidRPr="00C21F29">
        <w:rPr>
          <w:rFonts w:ascii="Times New Roman" w:eastAsia="Times New Roman" w:hAnsi="Times New Roman" w:cs="Times New Roman"/>
          <w:sz w:val="24"/>
          <w:szCs w:val="24"/>
        </w:rPr>
        <w:t>Какие меры принимаются для предотвращения негативных последствий де популяции и поддержки российской семьи?</w:t>
      </w:r>
    </w:p>
    <w:p w:rsidR="00C21F29" w:rsidRPr="00C21F29" w:rsidRDefault="00C21F29" w:rsidP="00C21F29">
      <w:pPr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21F29">
        <w:rPr>
          <w:rFonts w:ascii="Times New Roman" w:eastAsia="Times New Roman" w:hAnsi="Times New Roman" w:cs="Times New Roman"/>
          <w:i/>
          <w:iCs/>
          <w:sz w:val="24"/>
          <w:szCs w:val="24"/>
        </w:rPr>
        <w:t>Один из возможных вариантов итогов обсуждения.</w:t>
      </w:r>
    </w:p>
    <w:p w:rsidR="00C21F29" w:rsidRPr="00C21F29" w:rsidRDefault="00C21F29" w:rsidP="00C21F2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4"/>
          <w:szCs w:val="24"/>
        </w:rPr>
      </w:pPr>
      <w:r w:rsidRPr="00C21F29">
        <w:rPr>
          <w:rFonts w:ascii="Times New Roman" w:eastAsia="Times New Roman" w:hAnsi="Times New Roman" w:cs="Times New Roman"/>
          <w:sz w:val="24"/>
          <w:szCs w:val="24"/>
        </w:rPr>
        <w:t>Основные цели и задачи демографической политики могут быть сформулированы учащимися в объеме фрагмента документа, предложенного к параграфу №17 учебника под редакцией Л.Н. Боголюбова и др., с.200.</w:t>
      </w:r>
    </w:p>
    <w:p w:rsidR="00C21F29" w:rsidRPr="00C21F29" w:rsidRDefault="00C21F29" w:rsidP="00C21F2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4"/>
          <w:szCs w:val="24"/>
        </w:rPr>
      </w:pPr>
      <w:r w:rsidRPr="00C21F29">
        <w:rPr>
          <w:rFonts w:ascii="Times New Roman" w:eastAsia="Times New Roman" w:hAnsi="Times New Roman" w:cs="Times New Roman"/>
          <w:sz w:val="24"/>
          <w:szCs w:val="24"/>
        </w:rPr>
        <w:t>Основные направления по поддержке российской семьи могут быть сформулированы учащимися в следующем объеме:</w:t>
      </w:r>
    </w:p>
    <w:p w:rsidR="00C21F29" w:rsidRPr="00C21F29" w:rsidRDefault="00C21F29" w:rsidP="00C21F2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4"/>
          <w:szCs w:val="24"/>
        </w:rPr>
      </w:pPr>
      <w:r w:rsidRPr="00C21F29">
        <w:rPr>
          <w:rFonts w:ascii="Times New Roman" w:eastAsia="Times New Roman" w:hAnsi="Times New Roman" w:cs="Times New Roman"/>
          <w:sz w:val="24"/>
          <w:szCs w:val="24"/>
        </w:rPr>
        <w:t>увеличение размера пособий по уходу за ребенком до полутора лет.</w:t>
      </w:r>
    </w:p>
    <w:p w:rsidR="00C21F29" w:rsidRPr="00C21F29" w:rsidRDefault="00C21F29" w:rsidP="00C21F2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4"/>
          <w:szCs w:val="24"/>
        </w:rPr>
      </w:pPr>
      <w:r w:rsidRPr="00C21F29">
        <w:rPr>
          <w:rFonts w:ascii="Times New Roman" w:eastAsia="Times New Roman" w:hAnsi="Times New Roman" w:cs="Times New Roman"/>
          <w:sz w:val="24"/>
          <w:szCs w:val="24"/>
        </w:rPr>
        <w:t>введение компенсации затрат на детское дошкольное воспитание;</w:t>
      </w:r>
    </w:p>
    <w:p w:rsidR="00C21F29" w:rsidRPr="00C21F29" w:rsidRDefault="00C21F29" w:rsidP="00C21F2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4"/>
          <w:szCs w:val="24"/>
        </w:rPr>
      </w:pPr>
      <w:r w:rsidRPr="00C21F29">
        <w:rPr>
          <w:rFonts w:ascii="Times New Roman" w:eastAsia="Times New Roman" w:hAnsi="Times New Roman" w:cs="Times New Roman"/>
          <w:sz w:val="24"/>
          <w:szCs w:val="24"/>
        </w:rPr>
        <w:lastRenderedPageBreak/>
        <w:t>разработка программы по материальному стимулированию устройства на воспитание в семьях сирот и детей, оставшихся без попечения родителей.</w:t>
      </w:r>
    </w:p>
    <w:p w:rsidR="00C21F29" w:rsidRPr="00C21F29" w:rsidRDefault="00C21F29" w:rsidP="00C21F2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4"/>
          <w:szCs w:val="24"/>
        </w:rPr>
      </w:pPr>
      <w:r w:rsidRPr="00C21F29">
        <w:rPr>
          <w:rFonts w:ascii="Times New Roman" w:eastAsia="Times New Roman" w:hAnsi="Times New Roman" w:cs="Times New Roman"/>
          <w:sz w:val="24"/>
          <w:szCs w:val="24"/>
        </w:rPr>
        <w:t>увеличение стоимости родовых сертификатов.</w:t>
      </w:r>
    </w:p>
    <w:p w:rsidR="00C21F29" w:rsidRPr="00C21F29" w:rsidRDefault="00C21F29" w:rsidP="00C21F2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4"/>
          <w:szCs w:val="24"/>
        </w:rPr>
      </w:pPr>
      <w:r w:rsidRPr="00C21F29">
        <w:rPr>
          <w:rFonts w:ascii="Times New Roman" w:eastAsia="Times New Roman" w:hAnsi="Times New Roman" w:cs="Times New Roman"/>
          <w:sz w:val="24"/>
          <w:szCs w:val="24"/>
        </w:rPr>
        <w:t>регулярное повышение МРОТ и пенсий.</w:t>
      </w:r>
    </w:p>
    <w:p w:rsidR="00C21F29" w:rsidRPr="00C21F29" w:rsidRDefault="00C21F29" w:rsidP="00C21F29">
      <w:pPr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21F29">
        <w:rPr>
          <w:rFonts w:ascii="Times New Roman" w:eastAsia="Times New Roman" w:hAnsi="Times New Roman" w:cs="Times New Roman"/>
          <w:b/>
          <w:bCs/>
          <w:sz w:val="24"/>
          <w:szCs w:val="24"/>
        </w:rPr>
        <w:t>Подведение итогов урока. Оценка работы учащихся.</w:t>
      </w:r>
    </w:p>
    <w:p w:rsidR="00C21F29" w:rsidRPr="00C21F29" w:rsidRDefault="00C21F29" w:rsidP="00C21F29">
      <w:pPr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21F29">
        <w:rPr>
          <w:rFonts w:ascii="Times New Roman" w:eastAsia="Times New Roman" w:hAnsi="Times New Roman" w:cs="Times New Roman"/>
          <w:b/>
          <w:bCs/>
          <w:sz w:val="24"/>
          <w:szCs w:val="24"/>
        </w:rPr>
        <w:t>Домашнее задание</w:t>
      </w:r>
      <w:r w:rsidRPr="00C21F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1F29" w:rsidRPr="00C21F29" w:rsidRDefault="00C21F29" w:rsidP="00C21F29">
      <w:pPr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21F29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Общее для всего класса</w:t>
      </w:r>
      <w:r w:rsidRPr="00C21F2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21F29" w:rsidRPr="00C21F29" w:rsidRDefault="00C21F29" w:rsidP="00C21F2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4"/>
          <w:szCs w:val="24"/>
        </w:rPr>
      </w:pPr>
      <w:r w:rsidRPr="00C21F29">
        <w:rPr>
          <w:rFonts w:ascii="Times New Roman" w:eastAsia="Times New Roman" w:hAnsi="Times New Roman" w:cs="Times New Roman"/>
          <w:sz w:val="24"/>
          <w:szCs w:val="24"/>
        </w:rPr>
        <w:t>параграф №17 “Семья и семейные отношения”/Дополнительные материалы к учебнику/, вопросы и задания устно;</w:t>
      </w:r>
    </w:p>
    <w:p w:rsidR="00C21F29" w:rsidRPr="00C21F29" w:rsidRDefault="00C21F29" w:rsidP="00C21F2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4"/>
          <w:szCs w:val="24"/>
        </w:rPr>
      </w:pPr>
      <w:r w:rsidRPr="00C21F29">
        <w:rPr>
          <w:rFonts w:ascii="Times New Roman" w:eastAsia="Times New Roman" w:hAnsi="Times New Roman" w:cs="Times New Roman"/>
          <w:sz w:val="24"/>
          <w:szCs w:val="24"/>
        </w:rPr>
        <w:t>сочинение- эссе по теме: “Жениться – это значит наполовину уменьшить свои права и вдвое увеличить свои обязанности”.  </w:t>
      </w:r>
      <w:r w:rsidRPr="00C21F29">
        <w:rPr>
          <w:rFonts w:ascii="Times New Roman" w:eastAsia="Times New Roman" w:hAnsi="Times New Roman" w:cs="Times New Roman"/>
          <w:i/>
          <w:iCs/>
          <w:sz w:val="24"/>
          <w:szCs w:val="24"/>
        </w:rPr>
        <w:t>А. Шопенгауэр</w:t>
      </w:r>
      <w:r w:rsidRPr="00C21F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1F29" w:rsidRPr="00C21F29" w:rsidRDefault="00C21F29" w:rsidP="00C21F29">
      <w:pPr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21F29">
        <w:rPr>
          <w:rFonts w:ascii="Times New Roman" w:eastAsia="Times New Roman" w:hAnsi="Times New Roman" w:cs="Times New Roman"/>
          <w:b/>
          <w:bCs/>
          <w:sz w:val="24"/>
          <w:szCs w:val="24"/>
        </w:rPr>
        <w:t>По выбору</w:t>
      </w:r>
      <w:r w:rsidRPr="00C21F2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21F29" w:rsidRPr="00C21F29" w:rsidRDefault="00C21F29" w:rsidP="00C21F2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4"/>
          <w:szCs w:val="24"/>
        </w:rPr>
      </w:pPr>
      <w:r w:rsidRPr="00C21F29">
        <w:rPr>
          <w:rFonts w:ascii="Times New Roman" w:eastAsia="Times New Roman" w:hAnsi="Times New Roman" w:cs="Times New Roman"/>
          <w:sz w:val="24"/>
          <w:szCs w:val="24"/>
        </w:rPr>
        <w:t>работа Ф. Энгельса “Происхождение семьи, частной собственности и государства” /общая характеристика/;</w:t>
      </w:r>
    </w:p>
    <w:p w:rsidR="00C21F29" w:rsidRPr="00C21F29" w:rsidRDefault="00C21F29" w:rsidP="00C21F2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4"/>
          <w:szCs w:val="24"/>
        </w:rPr>
      </w:pPr>
      <w:r w:rsidRPr="00C21F29">
        <w:rPr>
          <w:rFonts w:ascii="Times New Roman" w:eastAsia="Times New Roman" w:hAnsi="Times New Roman" w:cs="Times New Roman"/>
          <w:sz w:val="24"/>
          <w:szCs w:val="24"/>
        </w:rPr>
        <w:t>анализ правил счастливой супружеской жизни Д. Карнеги, американского психолога / приложение № 4/.</w:t>
      </w:r>
    </w:p>
    <w:p w:rsidR="00C21F29" w:rsidRPr="00C21F29" w:rsidRDefault="00474F51" w:rsidP="00C21F29">
      <w:pPr>
        <w:spacing w:after="86" w:line="172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hyperlink r:id="rId7" w:history="1">
        <w:r w:rsidR="00C21F29" w:rsidRPr="00C21F2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Приложение</w:t>
        </w:r>
      </w:hyperlink>
    </w:p>
    <w:p w:rsidR="00C21F29" w:rsidRPr="00C21F29" w:rsidRDefault="00C21F29" w:rsidP="00C21F29">
      <w:pPr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21F29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литературы для подготовки к уроку</w:t>
      </w:r>
      <w:r w:rsidRPr="00C21F2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21F29" w:rsidRPr="00C21F29" w:rsidRDefault="00C21F29" w:rsidP="00C21F2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4"/>
          <w:szCs w:val="24"/>
        </w:rPr>
      </w:pPr>
      <w:r w:rsidRPr="00C21F29">
        <w:rPr>
          <w:rFonts w:ascii="Times New Roman" w:eastAsia="Times New Roman" w:hAnsi="Times New Roman" w:cs="Times New Roman"/>
          <w:sz w:val="24"/>
          <w:szCs w:val="24"/>
        </w:rPr>
        <w:t>Энгельс Ф. Происхождение семьи, частной собственности и государства.</w:t>
      </w:r>
    </w:p>
    <w:p w:rsidR="00C21F29" w:rsidRPr="00C21F29" w:rsidRDefault="00C21F29" w:rsidP="00C21F2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4"/>
          <w:szCs w:val="24"/>
        </w:rPr>
      </w:pPr>
      <w:r w:rsidRPr="00C21F29">
        <w:rPr>
          <w:rFonts w:ascii="Times New Roman" w:eastAsia="Times New Roman" w:hAnsi="Times New Roman" w:cs="Times New Roman"/>
          <w:sz w:val="24"/>
          <w:szCs w:val="24"/>
        </w:rPr>
        <w:t>Голод С.И. Семья и брак: историко-социологический анализ. СПБ, 1998.</w:t>
      </w:r>
    </w:p>
    <w:p w:rsidR="00C21F29" w:rsidRPr="00C21F29" w:rsidRDefault="00C21F29" w:rsidP="00C21F2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4"/>
          <w:szCs w:val="24"/>
        </w:rPr>
      </w:pPr>
      <w:r w:rsidRPr="00C21F29">
        <w:rPr>
          <w:rFonts w:ascii="Times New Roman" w:eastAsia="Times New Roman" w:hAnsi="Times New Roman" w:cs="Times New Roman"/>
          <w:sz w:val="24"/>
          <w:szCs w:val="24"/>
        </w:rPr>
        <w:t>Кравченко А.И. Основы социологии и политологии. Учебник для ВУЗов</w:t>
      </w:r>
      <w:proofErr w:type="gramStart"/>
      <w:r w:rsidRPr="00C21F29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C21F29">
        <w:rPr>
          <w:rFonts w:ascii="Times New Roman" w:eastAsia="Times New Roman" w:hAnsi="Times New Roman" w:cs="Times New Roman"/>
          <w:sz w:val="24"/>
          <w:szCs w:val="24"/>
        </w:rPr>
        <w:t>.,2006.</w:t>
      </w:r>
    </w:p>
    <w:p w:rsidR="00C21F29" w:rsidRPr="00C21F29" w:rsidRDefault="00C21F29" w:rsidP="00C21F2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4"/>
          <w:szCs w:val="24"/>
        </w:rPr>
      </w:pPr>
      <w:r w:rsidRPr="00C21F29">
        <w:rPr>
          <w:rFonts w:ascii="Times New Roman" w:eastAsia="Times New Roman" w:hAnsi="Times New Roman" w:cs="Times New Roman"/>
          <w:sz w:val="24"/>
          <w:szCs w:val="24"/>
        </w:rPr>
        <w:t xml:space="preserve">Обществознание. Под ред. Ю.Г. Волкова. Учебное пособие для </w:t>
      </w:r>
      <w:proofErr w:type="gramStart"/>
      <w:r w:rsidRPr="00C21F29">
        <w:rPr>
          <w:rFonts w:ascii="Times New Roman" w:eastAsia="Times New Roman" w:hAnsi="Times New Roman" w:cs="Times New Roman"/>
          <w:sz w:val="24"/>
          <w:szCs w:val="24"/>
        </w:rPr>
        <w:t>поступающих</w:t>
      </w:r>
      <w:proofErr w:type="gramEnd"/>
      <w:r w:rsidRPr="00C21F29">
        <w:rPr>
          <w:rFonts w:ascii="Times New Roman" w:eastAsia="Times New Roman" w:hAnsi="Times New Roman" w:cs="Times New Roman"/>
          <w:sz w:val="24"/>
          <w:szCs w:val="24"/>
        </w:rPr>
        <w:t xml:space="preserve"> в высшие учебные заведения. М.,2005.</w:t>
      </w:r>
    </w:p>
    <w:p w:rsidR="00C21F29" w:rsidRPr="00C21F29" w:rsidRDefault="00C21F29" w:rsidP="00C21F2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4"/>
          <w:szCs w:val="24"/>
        </w:rPr>
      </w:pPr>
      <w:r w:rsidRPr="00C21F29">
        <w:rPr>
          <w:rFonts w:ascii="Times New Roman" w:eastAsia="Times New Roman" w:hAnsi="Times New Roman" w:cs="Times New Roman"/>
          <w:sz w:val="24"/>
          <w:szCs w:val="24"/>
        </w:rPr>
        <w:t>Обществознание. Учебник для учащихся 11 класса общеобразовательных учреждений. Базовый уровень. Под ред. Л.Н. Боголюбова</w:t>
      </w:r>
      <w:proofErr w:type="gramStart"/>
      <w:r w:rsidRPr="00C21F29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C21F29">
        <w:rPr>
          <w:rFonts w:ascii="Times New Roman" w:eastAsia="Times New Roman" w:hAnsi="Times New Roman" w:cs="Times New Roman"/>
          <w:sz w:val="24"/>
          <w:szCs w:val="24"/>
        </w:rPr>
        <w:t xml:space="preserve"> Н.И. Городецкой , А.И. Матвеева. 2-ое издание .М., Просвещение , 2007.</w:t>
      </w:r>
    </w:p>
    <w:p w:rsidR="00C21F29" w:rsidRPr="00C21F29" w:rsidRDefault="00C21F29" w:rsidP="00C21F2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4"/>
          <w:szCs w:val="24"/>
        </w:rPr>
      </w:pPr>
      <w:r w:rsidRPr="00C21F29">
        <w:rPr>
          <w:rFonts w:ascii="Times New Roman" w:eastAsia="Times New Roman" w:hAnsi="Times New Roman" w:cs="Times New Roman"/>
          <w:sz w:val="24"/>
          <w:szCs w:val="24"/>
        </w:rPr>
        <w:t>Савельева О.О. Семья в современном обществе. “Преподавание истории и обществознания в школе”. №№ 7,8, 2001.</w:t>
      </w:r>
    </w:p>
    <w:p w:rsidR="00742EE2" w:rsidRPr="00C21F29" w:rsidRDefault="00742EE2">
      <w:pPr>
        <w:rPr>
          <w:rFonts w:ascii="Times New Roman" w:hAnsi="Times New Roman" w:cs="Times New Roman"/>
          <w:sz w:val="24"/>
          <w:szCs w:val="24"/>
        </w:rPr>
      </w:pPr>
    </w:p>
    <w:sectPr w:rsidR="00742EE2" w:rsidRPr="00C21F29" w:rsidSect="008C3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061D"/>
    <w:multiLevelType w:val="multilevel"/>
    <w:tmpl w:val="4A6C9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2C1DDF"/>
    <w:multiLevelType w:val="multilevel"/>
    <w:tmpl w:val="3968D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D6BAD"/>
    <w:multiLevelType w:val="multilevel"/>
    <w:tmpl w:val="15FCA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440F88"/>
    <w:multiLevelType w:val="multilevel"/>
    <w:tmpl w:val="FDF09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E14149"/>
    <w:multiLevelType w:val="multilevel"/>
    <w:tmpl w:val="AF9A2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855F7A"/>
    <w:multiLevelType w:val="multilevel"/>
    <w:tmpl w:val="12523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856E4A"/>
    <w:multiLevelType w:val="multilevel"/>
    <w:tmpl w:val="9F343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C30132"/>
    <w:multiLevelType w:val="multilevel"/>
    <w:tmpl w:val="2F4CF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7E5675"/>
    <w:multiLevelType w:val="multilevel"/>
    <w:tmpl w:val="0A3A9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45752F"/>
    <w:multiLevelType w:val="multilevel"/>
    <w:tmpl w:val="A46E8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6D3B53"/>
    <w:multiLevelType w:val="multilevel"/>
    <w:tmpl w:val="27821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8019A8"/>
    <w:multiLevelType w:val="multilevel"/>
    <w:tmpl w:val="DBE8D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232E09"/>
    <w:multiLevelType w:val="multilevel"/>
    <w:tmpl w:val="BB24D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433968"/>
    <w:multiLevelType w:val="multilevel"/>
    <w:tmpl w:val="16CAC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862647"/>
    <w:multiLevelType w:val="multilevel"/>
    <w:tmpl w:val="429A9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1471B7"/>
    <w:multiLevelType w:val="multilevel"/>
    <w:tmpl w:val="A4249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8C6FEF"/>
    <w:multiLevelType w:val="multilevel"/>
    <w:tmpl w:val="F238D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C37EF0"/>
    <w:multiLevelType w:val="multilevel"/>
    <w:tmpl w:val="459A7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2E3504"/>
    <w:multiLevelType w:val="multilevel"/>
    <w:tmpl w:val="3C8E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4608D8"/>
    <w:multiLevelType w:val="multilevel"/>
    <w:tmpl w:val="0A3A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984C59"/>
    <w:multiLevelType w:val="multilevel"/>
    <w:tmpl w:val="8C867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C50788"/>
    <w:multiLevelType w:val="multilevel"/>
    <w:tmpl w:val="14207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6"/>
  </w:num>
  <w:num w:numId="3">
    <w:abstractNumId w:val="13"/>
  </w:num>
  <w:num w:numId="4">
    <w:abstractNumId w:val="1"/>
  </w:num>
  <w:num w:numId="5">
    <w:abstractNumId w:val="8"/>
  </w:num>
  <w:num w:numId="6">
    <w:abstractNumId w:val="14"/>
  </w:num>
  <w:num w:numId="7">
    <w:abstractNumId w:val="0"/>
  </w:num>
  <w:num w:numId="8">
    <w:abstractNumId w:val="20"/>
  </w:num>
  <w:num w:numId="9">
    <w:abstractNumId w:val="5"/>
  </w:num>
  <w:num w:numId="10">
    <w:abstractNumId w:val="15"/>
  </w:num>
  <w:num w:numId="11">
    <w:abstractNumId w:val="6"/>
  </w:num>
  <w:num w:numId="12">
    <w:abstractNumId w:val="7"/>
  </w:num>
  <w:num w:numId="13">
    <w:abstractNumId w:val="4"/>
  </w:num>
  <w:num w:numId="14">
    <w:abstractNumId w:val="3"/>
  </w:num>
  <w:num w:numId="15">
    <w:abstractNumId w:val="19"/>
  </w:num>
  <w:num w:numId="16">
    <w:abstractNumId w:val="10"/>
  </w:num>
  <w:num w:numId="17">
    <w:abstractNumId w:val="21"/>
  </w:num>
  <w:num w:numId="18">
    <w:abstractNumId w:val="2"/>
  </w:num>
  <w:num w:numId="19">
    <w:abstractNumId w:val="18"/>
  </w:num>
  <w:num w:numId="20">
    <w:abstractNumId w:val="9"/>
  </w:num>
  <w:num w:numId="21">
    <w:abstractNumId w:val="12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21F29"/>
    <w:rsid w:val="0007141F"/>
    <w:rsid w:val="00312C77"/>
    <w:rsid w:val="00474F51"/>
    <w:rsid w:val="00742EE2"/>
    <w:rsid w:val="00803646"/>
    <w:rsid w:val="008B42A5"/>
    <w:rsid w:val="008C34D7"/>
    <w:rsid w:val="00C21F29"/>
    <w:rsid w:val="00C9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4D7"/>
  </w:style>
  <w:style w:type="paragraph" w:styleId="1">
    <w:name w:val="heading 1"/>
    <w:basedOn w:val="a"/>
    <w:link w:val="10"/>
    <w:uiPriority w:val="9"/>
    <w:qFormat/>
    <w:rsid w:val="00C21F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F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C21F29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1F29"/>
  </w:style>
  <w:style w:type="character" w:styleId="a4">
    <w:name w:val="Emphasis"/>
    <w:basedOn w:val="a0"/>
    <w:uiPriority w:val="20"/>
    <w:qFormat/>
    <w:rsid w:val="00C21F29"/>
    <w:rPr>
      <w:i/>
      <w:iCs/>
    </w:rPr>
  </w:style>
  <w:style w:type="paragraph" w:styleId="a5">
    <w:name w:val="Normal (Web)"/>
    <w:basedOn w:val="a"/>
    <w:uiPriority w:val="99"/>
    <w:unhideWhenUsed/>
    <w:rsid w:val="00C21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21F2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21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1F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493">
          <w:blockQuote w:val="1"/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503212/pril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2661</Words>
  <Characters>15168</Characters>
  <Application>Microsoft Office Word</Application>
  <DocSecurity>0</DocSecurity>
  <Lines>126</Lines>
  <Paragraphs>35</Paragraphs>
  <ScaleCrop>false</ScaleCrop>
  <Company/>
  <LinksUpToDate>false</LinksUpToDate>
  <CharactersWithSpaces>17794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207</dc:creator>
  <cp:lastModifiedBy>Фунтик</cp:lastModifiedBy>
  <cp:revision>2</cp:revision>
  <dcterms:created xsi:type="dcterms:W3CDTF">2016-03-04T10:25:00Z</dcterms:created>
  <dcterms:modified xsi:type="dcterms:W3CDTF">2016-03-04T10:25:00Z</dcterms:modified>
</cp:coreProperties>
</file>